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DEAE2" w14:textId="4EDFB6E9" w:rsidR="00BC2E22" w:rsidRDefault="00BC2E22" w:rsidP="00314BB1">
      <w:pPr>
        <w:tabs>
          <w:tab w:val="left" w:pos="7425"/>
        </w:tabs>
        <w:jc w:val="center"/>
        <w:rPr>
          <w:rFonts w:ascii="Arial" w:hAnsi="Arial" w:cs="Arial"/>
          <w:b/>
          <w:sz w:val="24"/>
          <w:szCs w:val="24"/>
        </w:rPr>
      </w:pPr>
      <w:r w:rsidRPr="00331ACA">
        <w:rPr>
          <w:rFonts w:ascii="Arial" w:hAnsi="Arial" w:cs="Arial"/>
          <w:b/>
          <w:sz w:val="24"/>
          <w:szCs w:val="24"/>
        </w:rPr>
        <w:t>INFORME DE RESULTADOS</w:t>
      </w:r>
      <w:r w:rsidR="000415C6">
        <w:rPr>
          <w:rFonts w:ascii="Arial" w:hAnsi="Arial" w:cs="Arial"/>
          <w:b/>
          <w:sz w:val="24"/>
          <w:szCs w:val="24"/>
        </w:rPr>
        <w:t xml:space="preserve"> DE LAS VERIFICACIONES EFECTUADAS A LOS PARTIDOS POLÍTICOS CON MOTIVO </w:t>
      </w:r>
      <w:r w:rsidRPr="00331ACA">
        <w:rPr>
          <w:rFonts w:ascii="Arial" w:hAnsi="Arial" w:cs="Arial"/>
          <w:b/>
          <w:sz w:val="24"/>
          <w:szCs w:val="24"/>
        </w:rPr>
        <w:t>DEL P</w:t>
      </w:r>
      <w:r>
        <w:rPr>
          <w:rFonts w:ascii="Arial" w:hAnsi="Arial" w:cs="Arial"/>
          <w:b/>
          <w:sz w:val="24"/>
          <w:szCs w:val="24"/>
        </w:rPr>
        <w:t>ROGRAMA ANUAL DE VIGILANCIA 202</w:t>
      </w:r>
      <w:r w:rsidR="00513FB1">
        <w:rPr>
          <w:rFonts w:ascii="Arial" w:hAnsi="Arial" w:cs="Arial"/>
          <w:b/>
          <w:sz w:val="24"/>
          <w:szCs w:val="24"/>
        </w:rPr>
        <w:t>3</w:t>
      </w:r>
    </w:p>
    <w:p w14:paraId="6518A110" w14:textId="77777777" w:rsidR="00BC2E22" w:rsidRDefault="00BC2E22" w:rsidP="00314BB1">
      <w:pPr>
        <w:rPr>
          <w:rFonts w:ascii="Arial" w:hAnsi="Arial" w:cs="Arial"/>
        </w:rPr>
      </w:pPr>
    </w:p>
    <w:p w14:paraId="7CE7CF28" w14:textId="636E0B95" w:rsidR="00BC2E22" w:rsidRDefault="00BC2E22" w:rsidP="00314BB1">
      <w:pPr>
        <w:rPr>
          <w:rFonts w:ascii="Arial" w:hAnsi="Arial" w:cs="Arial"/>
        </w:rPr>
      </w:pPr>
      <w:r w:rsidRPr="006C79E7">
        <w:rPr>
          <w:rFonts w:ascii="Arial" w:hAnsi="Arial" w:cs="Arial"/>
        </w:rPr>
        <w:t>Atendiendo a las disposiciones establecidas en la Ley General de Transparencia y Acceso a la Información Púbica</w:t>
      </w:r>
      <w:r w:rsidR="006F41A3">
        <w:rPr>
          <w:rFonts w:ascii="Arial" w:hAnsi="Arial" w:cs="Arial"/>
        </w:rPr>
        <w:t xml:space="preserve"> (en adelante, Ley General)</w:t>
      </w:r>
      <w:r w:rsidRPr="006C79E7">
        <w:rPr>
          <w:rFonts w:ascii="Arial" w:hAnsi="Arial" w:cs="Arial"/>
        </w:rPr>
        <w:t xml:space="preserve"> y en la Ley de Transparencia y Acceso a la Información Pública del Estado de Yucatán, que señalan que el Instituto de oficio verificará el cumplimiento de las obligaciones establecidas en el Título Quinto de la propia Ley General, el Pleno de este Órgano Garante aprobó en fecha </w:t>
      </w:r>
      <w:r w:rsidR="00513FB1">
        <w:rPr>
          <w:rFonts w:ascii="Arial" w:hAnsi="Arial" w:cs="Arial"/>
        </w:rPr>
        <w:t>veinte de julio de dos mil veintitrés</w:t>
      </w:r>
      <w:r w:rsidRPr="006C79E7">
        <w:rPr>
          <w:rFonts w:ascii="Arial" w:hAnsi="Arial" w:cs="Arial"/>
        </w:rPr>
        <w:t>, el P</w:t>
      </w:r>
      <w:r>
        <w:rPr>
          <w:rFonts w:ascii="Arial" w:hAnsi="Arial" w:cs="Arial"/>
        </w:rPr>
        <w:t>rograma Anual de Vigilancia 202</w:t>
      </w:r>
      <w:r w:rsidR="00513FB1">
        <w:rPr>
          <w:rFonts w:ascii="Arial" w:hAnsi="Arial" w:cs="Arial"/>
        </w:rPr>
        <w:t>3</w:t>
      </w:r>
      <w:r w:rsidRPr="006C79E7">
        <w:rPr>
          <w:rFonts w:ascii="Arial" w:hAnsi="Arial" w:cs="Arial"/>
        </w:rPr>
        <w:t>, en los siguientes términos</w:t>
      </w:r>
      <w:r>
        <w:rPr>
          <w:rFonts w:ascii="Arial" w:hAnsi="Arial" w:cs="Arial"/>
        </w:rPr>
        <w:t>:</w:t>
      </w:r>
    </w:p>
    <w:p w14:paraId="64033B66" w14:textId="77777777" w:rsidR="00BC2E22" w:rsidRDefault="00BC2E22" w:rsidP="00314BB1">
      <w:pPr>
        <w:rPr>
          <w:rFonts w:ascii="Arial" w:hAnsi="Arial" w:cs="Arial"/>
        </w:rPr>
      </w:pPr>
    </w:p>
    <w:p w14:paraId="6B0A9A49" w14:textId="117C0465" w:rsidR="00BC2E22" w:rsidRPr="00F22436" w:rsidRDefault="007E08F2" w:rsidP="00314BB1">
      <w:pPr>
        <w:rPr>
          <w:rFonts w:ascii="Arial" w:hAnsi="Arial"/>
          <w:b/>
        </w:rPr>
      </w:pPr>
      <w:r>
        <w:rPr>
          <w:rFonts w:ascii="Arial" w:hAnsi="Arial"/>
          <w:b/>
        </w:rPr>
        <w:t>OBJETO.</w:t>
      </w:r>
    </w:p>
    <w:p w14:paraId="7D46C941" w14:textId="77777777" w:rsidR="00513FB1" w:rsidRPr="004C0D96" w:rsidRDefault="00513FB1" w:rsidP="00513FB1">
      <w:pPr>
        <w:pStyle w:val="Prrafodelista"/>
        <w:numPr>
          <w:ilvl w:val="0"/>
          <w:numId w:val="3"/>
        </w:numPr>
        <w:ind w:left="357"/>
        <w:rPr>
          <w:rFonts w:ascii="Arial" w:hAnsi="Arial" w:cs="Arial"/>
        </w:rPr>
      </w:pPr>
      <w:r w:rsidRPr="004C0D96">
        <w:rPr>
          <w:rFonts w:ascii="Arial" w:hAnsi="Arial" w:cs="Arial"/>
        </w:rPr>
        <w:t>Constatar el cumplimiento por parte de los sujetos obligados del Estado de Yucatán, a la obligación prevista en el artículo 24 fracción XI de la Ley General, consistente en publicar y mantener actualizada la información relativa a las obligaciones de transparencia previstas en la propia Ley.</w:t>
      </w:r>
    </w:p>
    <w:p w14:paraId="1FA3CB23" w14:textId="77777777" w:rsidR="00513FB1" w:rsidRPr="004C0D96" w:rsidRDefault="00513FB1" w:rsidP="00513FB1">
      <w:pPr>
        <w:pStyle w:val="Prrafodelista"/>
        <w:ind w:left="357"/>
        <w:rPr>
          <w:rFonts w:ascii="Arial" w:hAnsi="Arial" w:cs="Arial"/>
        </w:rPr>
      </w:pPr>
    </w:p>
    <w:p w14:paraId="69B4AF64" w14:textId="77777777" w:rsidR="00513FB1" w:rsidRPr="004C0D96" w:rsidRDefault="00513FB1" w:rsidP="00513FB1">
      <w:pPr>
        <w:pStyle w:val="Prrafodelista"/>
        <w:numPr>
          <w:ilvl w:val="0"/>
          <w:numId w:val="3"/>
        </w:numPr>
        <w:ind w:left="357"/>
        <w:rPr>
          <w:rFonts w:ascii="Arial" w:hAnsi="Arial" w:cs="Arial"/>
        </w:rPr>
      </w:pPr>
      <w:r w:rsidRPr="004C0D96">
        <w:rPr>
          <w:rFonts w:ascii="Arial" w:hAnsi="Arial" w:cs="Arial"/>
        </w:rPr>
        <w:t>Detectar el grado de cumplimiento de los sujetos obligados en el Estado de Yucatán a las obligaciones de transparencia antes referidas.</w:t>
      </w:r>
    </w:p>
    <w:p w14:paraId="53B97993" w14:textId="77777777" w:rsidR="00513FB1" w:rsidRPr="004C0D96" w:rsidRDefault="00513FB1" w:rsidP="00513FB1">
      <w:pPr>
        <w:pStyle w:val="Prrafodelista"/>
        <w:ind w:left="357"/>
        <w:rPr>
          <w:rFonts w:ascii="Arial" w:hAnsi="Arial" w:cs="Arial"/>
        </w:rPr>
      </w:pPr>
    </w:p>
    <w:p w14:paraId="0D79EBF9" w14:textId="77777777" w:rsidR="00513FB1" w:rsidRPr="004C0D96" w:rsidRDefault="00513FB1" w:rsidP="00513FB1">
      <w:pPr>
        <w:pStyle w:val="Prrafodelista"/>
        <w:numPr>
          <w:ilvl w:val="0"/>
          <w:numId w:val="3"/>
        </w:numPr>
        <w:ind w:left="357"/>
        <w:rPr>
          <w:rFonts w:ascii="Arial" w:hAnsi="Arial" w:cs="Arial"/>
          <w:lang w:eastAsia="es-MX"/>
        </w:rPr>
      </w:pPr>
      <w:r w:rsidRPr="004C0D96">
        <w:rPr>
          <w:rFonts w:ascii="Arial" w:hAnsi="Arial" w:cs="Arial"/>
        </w:rPr>
        <w:t>Garantizar a la ciudadanía el acceso a la información mínima obligatoria de los partidos políticos, con miras al proceso electoral 2023 - 2024, para que pueda ejercer del mejor modo posible sus derechos políticos de acceso a la información, asociación política, afiliación, y ulteriormente, su derecho al voto.</w:t>
      </w:r>
    </w:p>
    <w:p w14:paraId="76A11CEA" w14:textId="77777777" w:rsidR="00BC2E22" w:rsidRDefault="00BC2E22" w:rsidP="00314BB1">
      <w:pPr>
        <w:rPr>
          <w:rFonts w:ascii="Arial" w:hAnsi="Arial" w:cs="Arial"/>
          <w:b/>
        </w:rPr>
      </w:pPr>
    </w:p>
    <w:p w14:paraId="7F423976" w14:textId="77777777" w:rsidR="007E08F2" w:rsidRPr="004C0D96" w:rsidRDefault="007E08F2" w:rsidP="007E08F2">
      <w:pPr>
        <w:rPr>
          <w:rFonts w:ascii="Arial" w:hAnsi="Arial" w:cs="Arial"/>
          <w:b/>
        </w:rPr>
      </w:pPr>
      <w:r w:rsidRPr="004C0D96">
        <w:rPr>
          <w:rFonts w:ascii="Arial" w:hAnsi="Arial" w:cs="Arial"/>
          <w:b/>
        </w:rPr>
        <w:t>PERÍODO DE EJECUCIÓN.</w:t>
      </w:r>
    </w:p>
    <w:p w14:paraId="3C460862" w14:textId="118E3EF9" w:rsidR="007E08F2" w:rsidRPr="004C0D96" w:rsidRDefault="007E08F2" w:rsidP="007E08F2">
      <w:pPr>
        <w:rPr>
          <w:rFonts w:ascii="Arial" w:hAnsi="Arial" w:cs="Arial"/>
        </w:rPr>
      </w:pPr>
      <w:r>
        <w:rPr>
          <w:rFonts w:ascii="Arial" w:hAnsi="Arial" w:cs="Arial"/>
          <w:bCs/>
        </w:rPr>
        <w:t>Se estableció que la verificación de las obligaciones de transparencia de los partidos políticos se ejecutaría en el periodo comprendido d</w:t>
      </w:r>
      <w:r w:rsidRPr="004C0D96">
        <w:rPr>
          <w:rFonts w:ascii="Arial" w:hAnsi="Arial" w:cs="Arial"/>
        </w:rPr>
        <w:t>el siete de agosto al ocho de septiembre de dos mil veintitrés</w:t>
      </w:r>
      <w:r>
        <w:rPr>
          <w:rFonts w:ascii="Arial" w:hAnsi="Arial" w:cs="Arial"/>
        </w:rPr>
        <w:t>.</w:t>
      </w:r>
    </w:p>
    <w:p w14:paraId="2F12307A" w14:textId="77777777" w:rsidR="007E08F2" w:rsidRPr="007E08F2" w:rsidRDefault="007E08F2" w:rsidP="00314BB1">
      <w:pPr>
        <w:rPr>
          <w:rFonts w:ascii="Arial" w:hAnsi="Arial" w:cs="Arial"/>
          <w:bCs/>
        </w:rPr>
      </w:pPr>
    </w:p>
    <w:p w14:paraId="1DDF2ED4" w14:textId="5942C484" w:rsidR="00BC2E22" w:rsidRPr="00C0325E" w:rsidRDefault="007E08F2" w:rsidP="00314BB1">
      <w:pPr>
        <w:rPr>
          <w:rFonts w:ascii="Arial" w:hAnsi="Arial"/>
          <w:b/>
          <w:bCs/>
        </w:rPr>
      </w:pPr>
      <w:r w:rsidRPr="00C0325E">
        <w:rPr>
          <w:rFonts w:ascii="Arial" w:hAnsi="Arial"/>
          <w:b/>
          <w:bCs/>
        </w:rPr>
        <w:t>TIPO DE VERIFICACIÓN.</w:t>
      </w:r>
    </w:p>
    <w:p w14:paraId="3572B743" w14:textId="0EBB7938" w:rsidR="00242CF8" w:rsidRDefault="00BC2E22" w:rsidP="000415C6">
      <w:pPr>
        <w:rPr>
          <w:rFonts w:ascii="Arial" w:hAnsi="Arial"/>
        </w:rPr>
      </w:pPr>
      <w:r w:rsidRPr="00C0325E">
        <w:rPr>
          <w:rFonts w:ascii="Arial" w:hAnsi="Arial"/>
        </w:rPr>
        <w:t>Muestral</w:t>
      </w:r>
      <w:r w:rsidR="00242CF8">
        <w:rPr>
          <w:rFonts w:ascii="Arial" w:hAnsi="Arial"/>
        </w:rPr>
        <w:t>. En el caso de los partidos políticos</w:t>
      </w:r>
      <w:r w:rsidR="000415C6">
        <w:rPr>
          <w:rFonts w:ascii="Arial" w:hAnsi="Arial"/>
        </w:rPr>
        <w:t xml:space="preserve"> se </w:t>
      </w:r>
      <w:r w:rsidR="007E08F2">
        <w:rPr>
          <w:rFonts w:ascii="Arial" w:hAnsi="Arial"/>
        </w:rPr>
        <w:t>dispuso</w:t>
      </w:r>
      <w:r w:rsidR="000415C6">
        <w:rPr>
          <w:rFonts w:ascii="Arial" w:hAnsi="Arial"/>
        </w:rPr>
        <w:t xml:space="preserve"> que se validaría</w:t>
      </w:r>
      <w:r w:rsidR="00242CF8" w:rsidRPr="00BC2E22">
        <w:rPr>
          <w:rFonts w:ascii="Arial" w:hAnsi="Arial"/>
        </w:rPr>
        <w:t xml:space="preserve"> </w:t>
      </w:r>
      <w:r w:rsidR="000415C6" w:rsidRPr="00242CF8">
        <w:rPr>
          <w:rFonts w:ascii="Arial" w:hAnsi="Arial"/>
        </w:rPr>
        <w:t xml:space="preserve">la publicidad de la información </w:t>
      </w:r>
      <w:r w:rsidR="000415C6">
        <w:rPr>
          <w:rFonts w:ascii="Arial" w:hAnsi="Arial" w:cs="Arial"/>
        </w:rPr>
        <w:t>prevista en</w:t>
      </w:r>
      <w:r w:rsidR="000415C6" w:rsidRPr="004C0D96">
        <w:rPr>
          <w:rFonts w:ascii="Arial" w:hAnsi="Arial" w:cs="Arial"/>
        </w:rPr>
        <w:t xml:space="preserve"> las fracciones I, II, III, IV, V, VI, VII, VIII, XI, XII, XIV, XVI, XX, XXIV, XXV, XXVI, XXVII, XXVIII, XXIX y XXX del artículo 76 de la Ley General,</w:t>
      </w:r>
      <w:r w:rsidR="00242CF8">
        <w:rPr>
          <w:rFonts w:ascii="Arial" w:hAnsi="Arial"/>
        </w:rPr>
        <w:t xml:space="preserve"> de cada uno de los</w:t>
      </w:r>
      <w:r w:rsidR="007E08F2">
        <w:rPr>
          <w:rFonts w:ascii="Arial" w:hAnsi="Arial"/>
        </w:rPr>
        <w:t xml:space="preserve"> </w:t>
      </w:r>
      <w:r w:rsidR="00242CF8">
        <w:rPr>
          <w:rFonts w:ascii="Arial" w:hAnsi="Arial"/>
        </w:rPr>
        <w:t>partidos que forman parte de Padrón de sujetos obligados del Estado.</w:t>
      </w:r>
    </w:p>
    <w:tbl>
      <w:tblPr>
        <w:tblStyle w:val="Tablaconcuadrcula"/>
        <w:tblW w:w="0" w:type="auto"/>
        <w:jc w:val="center"/>
        <w:tblLook w:val="04A0" w:firstRow="1" w:lastRow="0" w:firstColumn="1" w:lastColumn="0" w:noHBand="0" w:noVBand="1"/>
      </w:tblPr>
      <w:tblGrid>
        <w:gridCol w:w="1687"/>
        <w:gridCol w:w="6813"/>
      </w:tblGrid>
      <w:tr w:rsidR="007E08F2" w:rsidRPr="00F5053E" w14:paraId="40C3FA5F" w14:textId="77777777" w:rsidTr="00A1258B">
        <w:trPr>
          <w:trHeight w:val="284"/>
          <w:tblHeader/>
          <w:jc w:val="center"/>
        </w:trPr>
        <w:tc>
          <w:tcPr>
            <w:tcW w:w="1687" w:type="dxa"/>
            <w:shd w:val="clear" w:color="auto" w:fill="BFBFBF" w:themeFill="background1" w:themeFillShade="BF"/>
            <w:vAlign w:val="center"/>
          </w:tcPr>
          <w:p w14:paraId="473A835B" w14:textId="77777777" w:rsidR="007E08F2" w:rsidRPr="00F5053E" w:rsidRDefault="007E08F2" w:rsidP="007E08F2">
            <w:pPr>
              <w:autoSpaceDE w:val="0"/>
              <w:autoSpaceDN w:val="0"/>
              <w:adjustRightInd w:val="0"/>
              <w:spacing w:line="240" w:lineRule="auto"/>
              <w:jc w:val="center"/>
              <w:rPr>
                <w:rFonts w:ascii="Arial" w:hAnsi="Arial" w:cs="Arial"/>
                <w:b/>
                <w:color w:val="000000"/>
                <w:sz w:val="18"/>
                <w:szCs w:val="18"/>
                <w:lang w:val="es-419"/>
              </w:rPr>
            </w:pPr>
            <w:r w:rsidRPr="00F5053E">
              <w:rPr>
                <w:rFonts w:ascii="Arial" w:hAnsi="Arial" w:cs="Arial"/>
                <w:b/>
                <w:color w:val="000000"/>
                <w:sz w:val="18"/>
                <w:szCs w:val="18"/>
                <w:lang w:val="es-419"/>
              </w:rPr>
              <w:lastRenderedPageBreak/>
              <w:t>FRACCÍÓN</w:t>
            </w:r>
            <w:r>
              <w:rPr>
                <w:rFonts w:ascii="Arial" w:hAnsi="Arial" w:cs="Arial"/>
                <w:b/>
                <w:color w:val="000000"/>
                <w:sz w:val="18"/>
                <w:szCs w:val="18"/>
                <w:lang w:val="es-419"/>
              </w:rPr>
              <w:t xml:space="preserve"> DEL ARTÍCULO 76</w:t>
            </w:r>
          </w:p>
        </w:tc>
        <w:tc>
          <w:tcPr>
            <w:tcW w:w="6813" w:type="dxa"/>
            <w:shd w:val="clear" w:color="auto" w:fill="BFBFBF" w:themeFill="background1" w:themeFillShade="BF"/>
            <w:vAlign w:val="center"/>
          </w:tcPr>
          <w:p w14:paraId="2ACE2090" w14:textId="77777777" w:rsidR="007E08F2" w:rsidRPr="00F5053E" w:rsidRDefault="007E08F2" w:rsidP="007E08F2">
            <w:pPr>
              <w:autoSpaceDE w:val="0"/>
              <w:autoSpaceDN w:val="0"/>
              <w:adjustRightInd w:val="0"/>
              <w:spacing w:line="240" w:lineRule="auto"/>
              <w:jc w:val="center"/>
              <w:rPr>
                <w:rFonts w:ascii="Arial" w:hAnsi="Arial" w:cs="Arial"/>
                <w:b/>
                <w:color w:val="000000"/>
                <w:sz w:val="18"/>
                <w:szCs w:val="18"/>
                <w:lang w:val="es-419"/>
              </w:rPr>
            </w:pPr>
            <w:r w:rsidRPr="00F5053E">
              <w:rPr>
                <w:rFonts w:ascii="Arial" w:hAnsi="Arial" w:cs="Arial"/>
                <w:b/>
                <w:color w:val="000000"/>
                <w:sz w:val="18"/>
                <w:szCs w:val="18"/>
                <w:lang w:val="es-419"/>
              </w:rPr>
              <w:t>INFORMACIÓN</w:t>
            </w:r>
          </w:p>
        </w:tc>
      </w:tr>
      <w:tr w:rsidR="007E08F2" w:rsidRPr="00F5053E" w14:paraId="5C8244D5" w14:textId="77777777" w:rsidTr="00A1258B">
        <w:trPr>
          <w:trHeight w:val="284"/>
          <w:jc w:val="center"/>
        </w:trPr>
        <w:tc>
          <w:tcPr>
            <w:tcW w:w="1687" w:type="dxa"/>
            <w:vAlign w:val="center"/>
          </w:tcPr>
          <w:p w14:paraId="3968E1FC" w14:textId="77777777" w:rsidR="007E08F2" w:rsidRPr="00F5053E" w:rsidRDefault="007E08F2" w:rsidP="007E08F2">
            <w:pPr>
              <w:autoSpaceDE w:val="0"/>
              <w:autoSpaceDN w:val="0"/>
              <w:adjustRightInd w:val="0"/>
              <w:spacing w:line="240" w:lineRule="auto"/>
              <w:jc w:val="center"/>
              <w:rPr>
                <w:rFonts w:ascii="Arial" w:hAnsi="Arial" w:cs="Arial"/>
                <w:color w:val="000000"/>
                <w:sz w:val="18"/>
                <w:szCs w:val="18"/>
                <w:lang w:val="es-419"/>
              </w:rPr>
            </w:pPr>
            <w:r w:rsidRPr="00F5053E">
              <w:rPr>
                <w:rFonts w:ascii="Arial" w:hAnsi="Arial" w:cs="Arial"/>
                <w:color w:val="000000"/>
                <w:sz w:val="18"/>
                <w:szCs w:val="18"/>
                <w:lang w:val="es-419"/>
              </w:rPr>
              <w:t>I</w:t>
            </w:r>
          </w:p>
        </w:tc>
        <w:tc>
          <w:tcPr>
            <w:tcW w:w="6813" w:type="dxa"/>
            <w:vAlign w:val="center"/>
          </w:tcPr>
          <w:p w14:paraId="07B2415D" w14:textId="77777777" w:rsidR="007E08F2" w:rsidRPr="00F5053E" w:rsidRDefault="007E08F2" w:rsidP="007E08F2">
            <w:pPr>
              <w:autoSpaceDE w:val="0"/>
              <w:autoSpaceDN w:val="0"/>
              <w:adjustRightInd w:val="0"/>
              <w:spacing w:line="240" w:lineRule="auto"/>
              <w:rPr>
                <w:rFonts w:ascii="Arial" w:hAnsi="Arial" w:cs="Arial"/>
                <w:color w:val="000000"/>
                <w:sz w:val="18"/>
                <w:szCs w:val="18"/>
                <w:lang w:val="es-419"/>
              </w:rPr>
            </w:pPr>
            <w:r w:rsidRPr="00F5053E">
              <w:rPr>
                <w:rFonts w:ascii="Arial" w:hAnsi="Arial" w:cs="Arial"/>
                <w:color w:val="000000"/>
                <w:sz w:val="18"/>
                <w:szCs w:val="18"/>
                <w:lang w:val="es-419"/>
              </w:rPr>
              <w:t>El padrón de afiliados o militantes de los partidos políticos, que contendrá, exclusivamente: apellidos, nombre o nombres, fecha de afiliación y entidad de residencia</w:t>
            </w:r>
          </w:p>
        </w:tc>
      </w:tr>
      <w:tr w:rsidR="007E08F2" w:rsidRPr="00F5053E" w14:paraId="4B54F147" w14:textId="77777777" w:rsidTr="00A1258B">
        <w:trPr>
          <w:trHeight w:val="284"/>
          <w:jc w:val="center"/>
        </w:trPr>
        <w:tc>
          <w:tcPr>
            <w:tcW w:w="1687" w:type="dxa"/>
            <w:vAlign w:val="center"/>
          </w:tcPr>
          <w:p w14:paraId="0C977420" w14:textId="77777777" w:rsidR="007E08F2" w:rsidRPr="00F5053E" w:rsidRDefault="007E08F2" w:rsidP="007E08F2">
            <w:pPr>
              <w:autoSpaceDE w:val="0"/>
              <w:autoSpaceDN w:val="0"/>
              <w:adjustRightInd w:val="0"/>
              <w:spacing w:line="240" w:lineRule="auto"/>
              <w:jc w:val="center"/>
              <w:rPr>
                <w:rFonts w:ascii="Arial" w:hAnsi="Arial" w:cs="Arial"/>
                <w:color w:val="000000"/>
                <w:sz w:val="18"/>
                <w:szCs w:val="18"/>
                <w:lang w:val="es-419"/>
              </w:rPr>
            </w:pPr>
            <w:r w:rsidRPr="00F5053E">
              <w:rPr>
                <w:rFonts w:ascii="Arial" w:hAnsi="Arial" w:cs="Arial"/>
                <w:color w:val="000000"/>
                <w:sz w:val="18"/>
                <w:szCs w:val="18"/>
                <w:lang w:val="es-419"/>
              </w:rPr>
              <w:t>II</w:t>
            </w:r>
          </w:p>
        </w:tc>
        <w:tc>
          <w:tcPr>
            <w:tcW w:w="6813" w:type="dxa"/>
            <w:vAlign w:val="center"/>
          </w:tcPr>
          <w:p w14:paraId="294EB3D0" w14:textId="77777777" w:rsidR="007E08F2" w:rsidRPr="00F5053E" w:rsidRDefault="007E08F2" w:rsidP="007E08F2">
            <w:pPr>
              <w:autoSpaceDE w:val="0"/>
              <w:autoSpaceDN w:val="0"/>
              <w:adjustRightInd w:val="0"/>
              <w:spacing w:line="240" w:lineRule="auto"/>
              <w:rPr>
                <w:rFonts w:ascii="Arial" w:hAnsi="Arial" w:cs="Arial"/>
                <w:color w:val="000000"/>
                <w:sz w:val="18"/>
                <w:szCs w:val="18"/>
                <w:lang w:val="es-419"/>
              </w:rPr>
            </w:pPr>
            <w:r w:rsidRPr="00F5053E">
              <w:rPr>
                <w:rFonts w:ascii="Arial" w:hAnsi="Arial" w:cs="Arial"/>
                <w:color w:val="000000"/>
                <w:sz w:val="18"/>
                <w:szCs w:val="18"/>
                <w:lang w:val="es-419"/>
              </w:rPr>
              <w:t>Los acuerdos y resoluciones de los órganos de dirección de los partidos políticos</w:t>
            </w:r>
          </w:p>
        </w:tc>
      </w:tr>
      <w:tr w:rsidR="007E08F2" w:rsidRPr="00F5053E" w14:paraId="23828836" w14:textId="77777777" w:rsidTr="00A1258B">
        <w:trPr>
          <w:trHeight w:val="284"/>
          <w:jc w:val="center"/>
        </w:trPr>
        <w:tc>
          <w:tcPr>
            <w:tcW w:w="1687" w:type="dxa"/>
            <w:vAlign w:val="center"/>
          </w:tcPr>
          <w:p w14:paraId="14B90BE9" w14:textId="77777777" w:rsidR="007E08F2" w:rsidRPr="00F5053E" w:rsidRDefault="007E08F2" w:rsidP="007E08F2">
            <w:pPr>
              <w:autoSpaceDE w:val="0"/>
              <w:autoSpaceDN w:val="0"/>
              <w:adjustRightInd w:val="0"/>
              <w:spacing w:line="240" w:lineRule="auto"/>
              <w:jc w:val="center"/>
              <w:rPr>
                <w:rFonts w:ascii="Arial" w:hAnsi="Arial" w:cs="Arial"/>
                <w:color w:val="000000"/>
                <w:sz w:val="18"/>
                <w:szCs w:val="18"/>
                <w:lang w:val="es-419"/>
              </w:rPr>
            </w:pPr>
            <w:r w:rsidRPr="00F5053E">
              <w:rPr>
                <w:rFonts w:ascii="Arial" w:hAnsi="Arial" w:cs="Arial"/>
                <w:color w:val="000000"/>
                <w:sz w:val="18"/>
                <w:szCs w:val="18"/>
                <w:lang w:val="es-419"/>
              </w:rPr>
              <w:t>III</w:t>
            </w:r>
          </w:p>
        </w:tc>
        <w:tc>
          <w:tcPr>
            <w:tcW w:w="6813" w:type="dxa"/>
            <w:vAlign w:val="center"/>
          </w:tcPr>
          <w:p w14:paraId="1A0A9854" w14:textId="77777777" w:rsidR="007E08F2" w:rsidRPr="00F5053E" w:rsidRDefault="007E08F2" w:rsidP="007E08F2">
            <w:pPr>
              <w:autoSpaceDE w:val="0"/>
              <w:autoSpaceDN w:val="0"/>
              <w:adjustRightInd w:val="0"/>
              <w:spacing w:line="240" w:lineRule="auto"/>
              <w:rPr>
                <w:rFonts w:ascii="Arial" w:hAnsi="Arial" w:cs="Arial"/>
                <w:color w:val="000000"/>
                <w:sz w:val="18"/>
                <w:szCs w:val="18"/>
                <w:lang w:val="es-419"/>
              </w:rPr>
            </w:pPr>
            <w:r w:rsidRPr="00F5053E">
              <w:rPr>
                <w:rFonts w:ascii="Arial" w:hAnsi="Arial" w:cs="Arial"/>
                <w:color w:val="000000"/>
                <w:sz w:val="18"/>
                <w:szCs w:val="18"/>
                <w:lang w:val="es-419"/>
              </w:rPr>
              <w:t>Los convenios de participación entre partidos políticos con organizaciones de la sociedad civil</w:t>
            </w:r>
          </w:p>
        </w:tc>
      </w:tr>
      <w:tr w:rsidR="007E08F2" w:rsidRPr="00F5053E" w14:paraId="1B603665" w14:textId="77777777" w:rsidTr="00A1258B">
        <w:trPr>
          <w:trHeight w:val="284"/>
          <w:jc w:val="center"/>
        </w:trPr>
        <w:tc>
          <w:tcPr>
            <w:tcW w:w="1687" w:type="dxa"/>
            <w:vAlign w:val="center"/>
          </w:tcPr>
          <w:p w14:paraId="61B05436" w14:textId="77777777" w:rsidR="007E08F2" w:rsidRPr="00F5053E" w:rsidRDefault="007E08F2" w:rsidP="007E08F2">
            <w:pPr>
              <w:autoSpaceDE w:val="0"/>
              <w:autoSpaceDN w:val="0"/>
              <w:adjustRightInd w:val="0"/>
              <w:spacing w:line="240" w:lineRule="auto"/>
              <w:jc w:val="center"/>
              <w:rPr>
                <w:rFonts w:ascii="Arial" w:hAnsi="Arial" w:cs="Arial"/>
                <w:color w:val="000000"/>
                <w:sz w:val="18"/>
                <w:szCs w:val="18"/>
                <w:lang w:val="es-419"/>
              </w:rPr>
            </w:pPr>
            <w:r w:rsidRPr="00F5053E">
              <w:rPr>
                <w:rFonts w:ascii="Arial" w:hAnsi="Arial" w:cs="Arial"/>
                <w:color w:val="000000"/>
                <w:sz w:val="18"/>
                <w:szCs w:val="18"/>
                <w:lang w:val="es-419"/>
              </w:rPr>
              <w:t>IV</w:t>
            </w:r>
          </w:p>
        </w:tc>
        <w:tc>
          <w:tcPr>
            <w:tcW w:w="6813" w:type="dxa"/>
            <w:vAlign w:val="center"/>
          </w:tcPr>
          <w:p w14:paraId="449B783B" w14:textId="77777777" w:rsidR="007E08F2" w:rsidRPr="00F5053E" w:rsidRDefault="007E08F2" w:rsidP="007E08F2">
            <w:pPr>
              <w:autoSpaceDE w:val="0"/>
              <w:autoSpaceDN w:val="0"/>
              <w:adjustRightInd w:val="0"/>
              <w:spacing w:line="240" w:lineRule="auto"/>
              <w:rPr>
                <w:rFonts w:ascii="Arial" w:hAnsi="Arial" w:cs="Arial"/>
                <w:color w:val="000000"/>
                <w:sz w:val="18"/>
                <w:szCs w:val="18"/>
                <w:lang w:val="es-419"/>
              </w:rPr>
            </w:pPr>
            <w:r w:rsidRPr="00F5053E">
              <w:rPr>
                <w:rFonts w:ascii="Arial" w:hAnsi="Arial" w:cs="Arial"/>
                <w:color w:val="000000"/>
                <w:sz w:val="18"/>
                <w:szCs w:val="18"/>
                <w:lang w:val="es-419"/>
              </w:rPr>
              <w:t>Contratos y convenios para la adquisición o arrendamiento de bienes y servicio</w:t>
            </w:r>
          </w:p>
        </w:tc>
      </w:tr>
      <w:tr w:rsidR="007E08F2" w:rsidRPr="00F5053E" w14:paraId="05E066E0" w14:textId="77777777" w:rsidTr="00A1258B">
        <w:trPr>
          <w:trHeight w:val="284"/>
          <w:jc w:val="center"/>
        </w:trPr>
        <w:tc>
          <w:tcPr>
            <w:tcW w:w="1687" w:type="dxa"/>
            <w:vAlign w:val="center"/>
          </w:tcPr>
          <w:p w14:paraId="551374B1" w14:textId="77777777" w:rsidR="007E08F2" w:rsidRPr="00F5053E" w:rsidRDefault="007E08F2" w:rsidP="007E08F2">
            <w:pPr>
              <w:autoSpaceDE w:val="0"/>
              <w:autoSpaceDN w:val="0"/>
              <w:adjustRightInd w:val="0"/>
              <w:spacing w:line="240" w:lineRule="auto"/>
              <w:jc w:val="center"/>
              <w:rPr>
                <w:rFonts w:ascii="Arial" w:hAnsi="Arial" w:cs="Arial"/>
                <w:color w:val="000000"/>
                <w:sz w:val="18"/>
                <w:szCs w:val="18"/>
                <w:lang w:val="es-419"/>
              </w:rPr>
            </w:pPr>
            <w:r w:rsidRPr="00F5053E">
              <w:rPr>
                <w:rFonts w:ascii="Arial" w:hAnsi="Arial" w:cs="Arial"/>
                <w:color w:val="000000"/>
                <w:sz w:val="18"/>
                <w:szCs w:val="18"/>
                <w:lang w:val="es-419"/>
              </w:rPr>
              <w:t>V</w:t>
            </w:r>
          </w:p>
        </w:tc>
        <w:tc>
          <w:tcPr>
            <w:tcW w:w="6813" w:type="dxa"/>
            <w:vAlign w:val="center"/>
          </w:tcPr>
          <w:p w14:paraId="66708663" w14:textId="77777777" w:rsidR="007E08F2" w:rsidRPr="00F5053E" w:rsidRDefault="007E08F2" w:rsidP="007E08F2">
            <w:pPr>
              <w:autoSpaceDE w:val="0"/>
              <w:autoSpaceDN w:val="0"/>
              <w:adjustRightInd w:val="0"/>
              <w:spacing w:line="240" w:lineRule="auto"/>
              <w:rPr>
                <w:rFonts w:ascii="Arial" w:hAnsi="Arial" w:cs="Arial"/>
                <w:color w:val="000000"/>
                <w:sz w:val="18"/>
                <w:szCs w:val="18"/>
                <w:lang w:val="es-419"/>
              </w:rPr>
            </w:pPr>
            <w:r w:rsidRPr="00F5053E">
              <w:rPr>
                <w:rFonts w:ascii="Arial" w:hAnsi="Arial" w:cs="Arial"/>
                <w:color w:val="000000"/>
                <w:sz w:val="18"/>
                <w:szCs w:val="18"/>
                <w:lang w:val="es-419"/>
              </w:rPr>
              <w:t>Las minutas de las sesiones de los partidos políticos</w:t>
            </w:r>
          </w:p>
        </w:tc>
      </w:tr>
      <w:tr w:rsidR="007E08F2" w:rsidRPr="00F5053E" w14:paraId="44B3E929" w14:textId="77777777" w:rsidTr="00A1258B">
        <w:trPr>
          <w:trHeight w:val="284"/>
          <w:jc w:val="center"/>
        </w:trPr>
        <w:tc>
          <w:tcPr>
            <w:tcW w:w="1687" w:type="dxa"/>
            <w:vAlign w:val="center"/>
          </w:tcPr>
          <w:p w14:paraId="0CD749DD" w14:textId="77777777" w:rsidR="007E08F2" w:rsidRPr="00F5053E" w:rsidRDefault="007E08F2" w:rsidP="007E08F2">
            <w:pPr>
              <w:autoSpaceDE w:val="0"/>
              <w:autoSpaceDN w:val="0"/>
              <w:adjustRightInd w:val="0"/>
              <w:spacing w:line="240" w:lineRule="auto"/>
              <w:jc w:val="center"/>
              <w:rPr>
                <w:rFonts w:ascii="Arial" w:hAnsi="Arial" w:cs="Arial"/>
                <w:color w:val="000000"/>
                <w:sz w:val="18"/>
                <w:szCs w:val="18"/>
                <w:lang w:val="es-419"/>
              </w:rPr>
            </w:pPr>
            <w:r w:rsidRPr="00F5053E">
              <w:rPr>
                <w:rFonts w:ascii="Arial" w:hAnsi="Arial" w:cs="Arial"/>
                <w:color w:val="000000"/>
                <w:sz w:val="18"/>
                <w:szCs w:val="18"/>
                <w:lang w:val="es-419"/>
              </w:rPr>
              <w:t>VI</w:t>
            </w:r>
          </w:p>
        </w:tc>
        <w:tc>
          <w:tcPr>
            <w:tcW w:w="6813" w:type="dxa"/>
            <w:vAlign w:val="center"/>
          </w:tcPr>
          <w:p w14:paraId="3A395663" w14:textId="77777777" w:rsidR="007E08F2" w:rsidRPr="00F5053E" w:rsidRDefault="007E08F2" w:rsidP="007E08F2">
            <w:pPr>
              <w:autoSpaceDE w:val="0"/>
              <w:autoSpaceDN w:val="0"/>
              <w:adjustRightInd w:val="0"/>
              <w:spacing w:line="240" w:lineRule="auto"/>
              <w:rPr>
                <w:rFonts w:ascii="Arial" w:hAnsi="Arial" w:cs="Arial"/>
                <w:color w:val="000000"/>
                <w:sz w:val="18"/>
                <w:szCs w:val="18"/>
                <w:lang w:val="es-419"/>
              </w:rPr>
            </w:pPr>
            <w:r w:rsidRPr="00F5053E">
              <w:rPr>
                <w:rFonts w:ascii="Arial" w:hAnsi="Arial" w:cs="Arial"/>
                <w:color w:val="000000"/>
                <w:sz w:val="18"/>
                <w:szCs w:val="18"/>
                <w:lang w:val="es-419"/>
              </w:rPr>
              <w:t>Los responsables de los órganos internos de finanzas de los partidos políticos</w:t>
            </w:r>
          </w:p>
        </w:tc>
      </w:tr>
      <w:tr w:rsidR="007E08F2" w:rsidRPr="00F5053E" w14:paraId="1BC8640E" w14:textId="77777777" w:rsidTr="00A1258B">
        <w:trPr>
          <w:trHeight w:val="284"/>
          <w:jc w:val="center"/>
        </w:trPr>
        <w:tc>
          <w:tcPr>
            <w:tcW w:w="1687" w:type="dxa"/>
            <w:vAlign w:val="center"/>
          </w:tcPr>
          <w:p w14:paraId="45049187" w14:textId="77777777" w:rsidR="007E08F2" w:rsidRPr="00F5053E" w:rsidRDefault="007E08F2" w:rsidP="007E08F2">
            <w:pPr>
              <w:autoSpaceDE w:val="0"/>
              <w:autoSpaceDN w:val="0"/>
              <w:adjustRightInd w:val="0"/>
              <w:spacing w:line="240" w:lineRule="auto"/>
              <w:jc w:val="center"/>
              <w:rPr>
                <w:rFonts w:ascii="Arial" w:hAnsi="Arial" w:cs="Arial"/>
                <w:color w:val="000000"/>
                <w:sz w:val="18"/>
                <w:szCs w:val="18"/>
                <w:lang w:val="es-419"/>
              </w:rPr>
            </w:pPr>
            <w:r w:rsidRPr="00F5053E">
              <w:rPr>
                <w:rFonts w:ascii="Arial" w:hAnsi="Arial" w:cs="Arial"/>
                <w:color w:val="000000"/>
                <w:sz w:val="18"/>
                <w:szCs w:val="18"/>
                <w:lang w:val="es-419"/>
              </w:rPr>
              <w:t>VII</w:t>
            </w:r>
          </w:p>
        </w:tc>
        <w:tc>
          <w:tcPr>
            <w:tcW w:w="6813" w:type="dxa"/>
            <w:vAlign w:val="center"/>
          </w:tcPr>
          <w:p w14:paraId="5B4FB465" w14:textId="77777777" w:rsidR="007E08F2" w:rsidRPr="00F5053E" w:rsidRDefault="007E08F2" w:rsidP="007E08F2">
            <w:pPr>
              <w:autoSpaceDE w:val="0"/>
              <w:autoSpaceDN w:val="0"/>
              <w:adjustRightInd w:val="0"/>
              <w:spacing w:line="240" w:lineRule="auto"/>
              <w:rPr>
                <w:rFonts w:ascii="Arial" w:hAnsi="Arial" w:cs="Arial"/>
                <w:color w:val="000000"/>
                <w:sz w:val="18"/>
                <w:szCs w:val="18"/>
                <w:lang w:val="es-419"/>
              </w:rPr>
            </w:pPr>
            <w:r w:rsidRPr="00F5053E">
              <w:rPr>
                <w:rFonts w:ascii="Arial" w:hAnsi="Arial" w:cs="Arial"/>
                <w:color w:val="000000"/>
                <w:sz w:val="18"/>
                <w:szCs w:val="18"/>
                <w:lang w:val="es-419"/>
              </w:rPr>
              <w:t xml:space="preserve">Las organizaciones sociales adherentes o similares a algún partido político; </w:t>
            </w:r>
          </w:p>
        </w:tc>
      </w:tr>
      <w:tr w:rsidR="007E08F2" w:rsidRPr="00F5053E" w14:paraId="779C17C9" w14:textId="77777777" w:rsidTr="00A1258B">
        <w:trPr>
          <w:trHeight w:val="284"/>
          <w:jc w:val="center"/>
        </w:trPr>
        <w:tc>
          <w:tcPr>
            <w:tcW w:w="1687" w:type="dxa"/>
            <w:vAlign w:val="center"/>
          </w:tcPr>
          <w:p w14:paraId="71B32CFF" w14:textId="77777777" w:rsidR="007E08F2" w:rsidRPr="00F5053E" w:rsidRDefault="007E08F2" w:rsidP="007E08F2">
            <w:pPr>
              <w:autoSpaceDE w:val="0"/>
              <w:autoSpaceDN w:val="0"/>
              <w:adjustRightInd w:val="0"/>
              <w:spacing w:line="240" w:lineRule="auto"/>
              <w:jc w:val="center"/>
              <w:rPr>
                <w:rFonts w:ascii="Arial" w:hAnsi="Arial" w:cs="Arial"/>
                <w:color w:val="000000"/>
                <w:sz w:val="18"/>
                <w:szCs w:val="18"/>
                <w:lang w:val="es-419"/>
              </w:rPr>
            </w:pPr>
            <w:r w:rsidRPr="00F5053E">
              <w:rPr>
                <w:rFonts w:ascii="Arial" w:hAnsi="Arial" w:cs="Arial"/>
                <w:color w:val="000000"/>
                <w:sz w:val="18"/>
                <w:szCs w:val="18"/>
                <w:lang w:val="es-419"/>
              </w:rPr>
              <w:t>VIII</w:t>
            </w:r>
          </w:p>
        </w:tc>
        <w:tc>
          <w:tcPr>
            <w:tcW w:w="6813" w:type="dxa"/>
            <w:vAlign w:val="center"/>
          </w:tcPr>
          <w:p w14:paraId="01D23085" w14:textId="77777777" w:rsidR="007E08F2" w:rsidRPr="00F5053E" w:rsidRDefault="007E08F2" w:rsidP="007E08F2">
            <w:pPr>
              <w:autoSpaceDE w:val="0"/>
              <w:autoSpaceDN w:val="0"/>
              <w:adjustRightInd w:val="0"/>
              <w:spacing w:line="240" w:lineRule="auto"/>
              <w:rPr>
                <w:rFonts w:ascii="Arial" w:hAnsi="Arial" w:cs="Arial"/>
                <w:color w:val="000000"/>
                <w:sz w:val="18"/>
                <w:szCs w:val="18"/>
                <w:lang w:val="es-419"/>
              </w:rPr>
            </w:pPr>
            <w:r w:rsidRPr="00F5053E">
              <w:rPr>
                <w:rFonts w:ascii="Arial" w:hAnsi="Arial" w:cs="Arial"/>
                <w:color w:val="000000"/>
                <w:sz w:val="18"/>
                <w:szCs w:val="18"/>
                <w:lang w:val="es-419"/>
              </w:rPr>
              <w:t>Los montos de las cuotas ordinarias y extraordinarias aportadas por sus militantes</w:t>
            </w:r>
          </w:p>
        </w:tc>
      </w:tr>
      <w:tr w:rsidR="007E08F2" w:rsidRPr="00F5053E" w14:paraId="53BF94F4" w14:textId="77777777" w:rsidTr="00A1258B">
        <w:trPr>
          <w:trHeight w:val="284"/>
          <w:jc w:val="center"/>
        </w:trPr>
        <w:tc>
          <w:tcPr>
            <w:tcW w:w="1687" w:type="dxa"/>
            <w:vAlign w:val="center"/>
          </w:tcPr>
          <w:p w14:paraId="3A496013" w14:textId="77777777" w:rsidR="007E08F2" w:rsidRPr="00F5053E" w:rsidRDefault="007E08F2" w:rsidP="007E08F2">
            <w:pPr>
              <w:autoSpaceDE w:val="0"/>
              <w:autoSpaceDN w:val="0"/>
              <w:adjustRightInd w:val="0"/>
              <w:spacing w:line="240" w:lineRule="auto"/>
              <w:jc w:val="center"/>
              <w:rPr>
                <w:rFonts w:ascii="Arial" w:hAnsi="Arial" w:cs="Arial"/>
                <w:color w:val="000000"/>
                <w:sz w:val="18"/>
                <w:szCs w:val="18"/>
                <w:lang w:val="es-419"/>
              </w:rPr>
            </w:pPr>
            <w:r w:rsidRPr="00F5053E">
              <w:rPr>
                <w:rFonts w:ascii="Arial" w:hAnsi="Arial" w:cs="Arial"/>
                <w:color w:val="000000"/>
                <w:sz w:val="18"/>
                <w:szCs w:val="18"/>
                <w:lang w:val="es-419"/>
              </w:rPr>
              <w:t>XI</w:t>
            </w:r>
          </w:p>
        </w:tc>
        <w:tc>
          <w:tcPr>
            <w:tcW w:w="6813" w:type="dxa"/>
            <w:vAlign w:val="center"/>
          </w:tcPr>
          <w:p w14:paraId="2BF79298" w14:textId="77777777" w:rsidR="007E08F2" w:rsidRPr="00F5053E" w:rsidRDefault="007E08F2" w:rsidP="007E08F2">
            <w:pPr>
              <w:autoSpaceDE w:val="0"/>
              <w:autoSpaceDN w:val="0"/>
              <w:adjustRightInd w:val="0"/>
              <w:spacing w:line="240" w:lineRule="auto"/>
              <w:rPr>
                <w:rFonts w:ascii="Arial" w:hAnsi="Arial" w:cs="Arial"/>
                <w:color w:val="000000"/>
                <w:sz w:val="18"/>
                <w:szCs w:val="18"/>
                <w:lang w:val="es-419"/>
              </w:rPr>
            </w:pPr>
            <w:r w:rsidRPr="00F5053E">
              <w:rPr>
                <w:rFonts w:ascii="Arial" w:hAnsi="Arial" w:cs="Arial"/>
                <w:color w:val="000000"/>
                <w:sz w:val="18"/>
                <w:szCs w:val="18"/>
                <w:lang w:val="es-419"/>
              </w:rPr>
              <w:t>El acta de la asamblea constitutiva</w:t>
            </w:r>
          </w:p>
        </w:tc>
      </w:tr>
      <w:tr w:rsidR="007E08F2" w:rsidRPr="00F5053E" w14:paraId="1AFBDF3B" w14:textId="77777777" w:rsidTr="00A1258B">
        <w:trPr>
          <w:trHeight w:val="284"/>
          <w:jc w:val="center"/>
        </w:trPr>
        <w:tc>
          <w:tcPr>
            <w:tcW w:w="1687" w:type="dxa"/>
            <w:vAlign w:val="center"/>
          </w:tcPr>
          <w:p w14:paraId="77C23645" w14:textId="77777777" w:rsidR="007E08F2" w:rsidRPr="00F5053E" w:rsidRDefault="007E08F2" w:rsidP="007E08F2">
            <w:pPr>
              <w:autoSpaceDE w:val="0"/>
              <w:autoSpaceDN w:val="0"/>
              <w:adjustRightInd w:val="0"/>
              <w:spacing w:line="240" w:lineRule="auto"/>
              <w:jc w:val="center"/>
              <w:rPr>
                <w:rFonts w:ascii="Arial" w:hAnsi="Arial" w:cs="Arial"/>
                <w:color w:val="000000"/>
                <w:sz w:val="18"/>
                <w:szCs w:val="18"/>
                <w:lang w:val="es-419"/>
              </w:rPr>
            </w:pPr>
            <w:r w:rsidRPr="00F5053E">
              <w:rPr>
                <w:rFonts w:ascii="Arial" w:hAnsi="Arial" w:cs="Arial"/>
                <w:color w:val="000000"/>
                <w:sz w:val="18"/>
                <w:szCs w:val="18"/>
                <w:lang w:val="es-419"/>
              </w:rPr>
              <w:t>XII</w:t>
            </w:r>
          </w:p>
        </w:tc>
        <w:tc>
          <w:tcPr>
            <w:tcW w:w="6813" w:type="dxa"/>
            <w:vAlign w:val="center"/>
          </w:tcPr>
          <w:p w14:paraId="70A8E8E7" w14:textId="77777777" w:rsidR="007E08F2" w:rsidRPr="00F5053E" w:rsidRDefault="007E08F2" w:rsidP="007E08F2">
            <w:pPr>
              <w:autoSpaceDE w:val="0"/>
              <w:autoSpaceDN w:val="0"/>
              <w:adjustRightInd w:val="0"/>
              <w:spacing w:line="240" w:lineRule="auto"/>
              <w:rPr>
                <w:rFonts w:ascii="Arial" w:hAnsi="Arial" w:cs="Arial"/>
                <w:color w:val="000000"/>
                <w:sz w:val="18"/>
                <w:szCs w:val="18"/>
                <w:lang w:val="es-419"/>
              </w:rPr>
            </w:pPr>
            <w:r w:rsidRPr="00F5053E">
              <w:rPr>
                <w:rFonts w:ascii="Arial" w:hAnsi="Arial" w:cs="Arial"/>
                <w:color w:val="000000"/>
                <w:sz w:val="18"/>
                <w:szCs w:val="18"/>
                <w:lang w:val="es-419"/>
              </w:rPr>
              <w:t>Las demarcaciones electorales en las que participen</w:t>
            </w:r>
          </w:p>
        </w:tc>
      </w:tr>
      <w:tr w:rsidR="007E08F2" w:rsidRPr="00F5053E" w14:paraId="07478972" w14:textId="77777777" w:rsidTr="00A1258B">
        <w:trPr>
          <w:trHeight w:val="284"/>
          <w:jc w:val="center"/>
        </w:trPr>
        <w:tc>
          <w:tcPr>
            <w:tcW w:w="1687" w:type="dxa"/>
            <w:vAlign w:val="center"/>
          </w:tcPr>
          <w:p w14:paraId="4BAF90E8" w14:textId="77777777" w:rsidR="007E08F2" w:rsidRPr="00F5053E" w:rsidRDefault="007E08F2" w:rsidP="007E08F2">
            <w:pPr>
              <w:autoSpaceDE w:val="0"/>
              <w:autoSpaceDN w:val="0"/>
              <w:adjustRightInd w:val="0"/>
              <w:spacing w:line="240" w:lineRule="auto"/>
              <w:jc w:val="center"/>
              <w:rPr>
                <w:rFonts w:ascii="Arial" w:hAnsi="Arial" w:cs="Arial"/>
                <w:color w:val="000000"/>
                <w:sz w:val="18"/>
                <w:szCs w:val="18"/>
                <w:lang w:val="es-419"/>
              </w:rPr>
            </w:pPr>
            <w:r w:rsidRPr="00F5053E">
              <w:rPr>
                <w:rFonts w:ascii="Arial" w:hAnsi="Arial" w:cs="Arial"/>
                <w:color w:val="000000"/>
                <w:sz w:val="18"/>
                <w:szCs w:val="18"/>
                <w:lang w:val="es-419"/>
              </w:rPr>
              <w:t>XIV</w:t>
            </w:r>
          </w:p>
        </w:tc>
        <w:tc>
          <w:tcPr>
            <w:tcW w:w="6813" w:type="dxa"/>
            <w:vAlign w:val="center"/>
          </w:tcPr>
          <w:p w14:paraId="2956F025" w14:textId="77777777" w:rsidR="007E08F2" w:rsidRPr="00F5053E" w:rsidRDefault="007E08F2" w:rsidP="007E08F2">
            <w:pPr>
              <w:autoSpaceDE w:val="0"/>
              <w:autoSpaceDN w:val="0"/>
              <w:adjustRightInd w:val="0"/>
              <w:spacing w:line="240" w:lineRule="auto"/>
              <w:rPr>
                <w:rFonts w:ascii="Arial" w:hAnsi="Arial" w:cs="Arial"/>
                <w:color w:val="000000"/>
                <w:sz w:val="18"/>
                <w:szCs w:val="18"/>
                <w:lang w:val="es-419"/>
              </w:rPr>
            </w:pPr>
            <w:r w:rsidRPr="00F5053E">
              <w:rPr>
                <w:rFonts w:ascii="Arial" w:hAnsi="Arial" w:cs="Arial"/>
                <w:color w:val="000000"/>
                <w:sz w:val="18"/>
                <w:szCs w:val="18"/>
                <w:lang w:val="es-419"/>
              </w:rPr>
              <w:t>Sus documentos básicos, plataformas electorales y programas de gobierno y los mecanismos de designación de los órganos de dirección en sus respectivos ámbitos</w:t>
            </w:r>
          </w:p>
        </w:tc>
      </w:tr>
      <w:tr w:rsidR="007E08F2" w:rsidRPr="00F5053E" w14:paraId="4871E5F8" w14:textId="77777777" w:rsidTr="00A1258B">
        <w:trPr>
          <w:trHeight w:val="284"/>
          <w:jc w:val="center"/>
        </w:trPr>
        <w:tc>
          <w:tcPr>
            <w:tcW w:w="1687" w:type="dxa"/>
            <w:vAlign w:val="center"/>
          </w:tcPr>
          <w:p w14:paraId="5E709143" w14:textId="77777777" w:rsidR="007E08F2" w:rsidRPr="00F5053E" w:rsidRDefault="007E08F2" w:rsidP="007E08F2">
            <w:pPr>
              <w:autoSpaceDE w:val="0"/>
              <w:autoSpaceDN w:val="0"/>
              <w:adjustRightInd w:val="0"/>
              <w:spacing w:line="240" w:lineRule="auto"/>
              <w:jc w:val="center"/>
              <w:rPr>
                <w:rFonts w:ascii="Arial" w:hAnsi="Arial" w:cs="Arial"/>
                <w:color w:val="000000"/>
                <w:sz w:val="18"/>
                <w:szCs w:val="18"/>
                <w:lang w:val="es-419"/>
              </w:rPr>
            </w:pPr>
            <w:r w:rsidRPr="00F5053E">
              <w:rPr>
                <w:rFonts w:ascii="Arial" w:hAnsi="Arial" w:cs="Arial"/>
                <w:color w:val="000000"/>
                <w:sz w:val="18"/>
                <w:szCs w:val="18"/>
                <w:lang w:val="es-419"/>
              </w:rPr>
              <w:t>XVI</w:t>
            </w:r>
          </w:p>
        </w:tc>
        <w:tc>
          <w:tcPr>
            <w:tcW w:w="6813" w:type="dxa"/>
            <w:vAlign w:val="center"/>
          </w:tcPr>
          <w:p w14:paraId="1F818FAF" w14:textId="77777777" w:rsidR="007E08F2" w:rsidRPr="00F5053E" w:rsidRDefault="007E08F2" w:rsidP="007E08F2">
            <w:pPr>
              <w:autoSpaceDE w:val="0"/>
              <w:autoSpaceDN w:val="0"/>
              <w:adjustRightInd w:val="0"/>
              <w:spacing w:line="240" w:lineRule="auto"/>
              <w:rPr>
                <w:rFonts w:ascii="Arial" w:hAnsi="Arial" w:cs="Arial"/>
                <w:color w:val="000000"/>
                <w:sz w:val="18"/>
                <w:szCs w:val="18"/>
                <w:lang w:val="es-419"/>
              </w:rPr>
            </w:pPr>
            <w:r w:rsidRPr="00F5053E">
              <w:rPr>
                <w:rFonts w:ascii="Arial" w:hAnsi="Arial" w:cs="Arial"/>
                <w:color w:val="000000"/>
                <w:sz w:val="18"/>
                <w:szCs w:val="18"/>
                <w:lang w:val="es-419"/>
              </w:rPr>
              <w:t>El tabulador de remuneraciones que perciben los integrantes de los órganos a que se refiere la fracción anterior y de los demás funcionarios partidistas, que deberá vincularse con el directorio y estructura orgánica; así como cualquier persona que reciba ingresos por parte del partido político, independientemente de la función que desempeñe dentro o fuera del partido</w:t>
            </w:r>
          </w:p>
        </w:tc>
      </w:tr>
      <w:tr w:rsidR="007E08F2" w:rsidRPr="00F5053E" w14:paraId="02B483E0" w14:textId="77777777" w:rsidTr="00A1258B">
        <w:trPr>
          <w:trHeight w:val="284"/>
          <w:jc w:val="center"/>
        </w:trPr>
        <w:tc>
          <w:tcPr>
            <w:tcW w:w="1687" w:type="dxa"/>
            <w:vAlign w:val="center"/>
          </w:tcPr>
          <w:p w14:paraId="54903A2D" w14:textId="77777777" w:rsidR="007E08F2" w:rsidRPr="00F5053E" w:rsidRDefault="007E08F2" w:rsidP="007E08F2">
            <w:pPr>
              <w:autoSpaceDE w:val="0"/>
              <w:autoSpaceDN w:val="0"/>
              <w:adjustRightInd w:val="0"/>
              <w:spacing w:line="240" w:lineRule="auto"/>
              <w:jc w:val="center"/>
              <w:rPr>
                <w:rFonts w:ascii="Arial" w:hAnsi="Arial" w:cs="Arial"/>
                <w:sz w:val="18"/>
                <w:szCs w:val="18"/>
                <w:lang w:val="es-419"/>
              </w:rPr>
            </w:pPr>
            <w:r w:rsidRPr="00F5053E">
              <w:rPr>
                <w:rFonts w:ascii="Arial" w:hAnsi="Arial" w:cs="Arial"/>
                <w:sz w:val="18"/>
                <w:szCs w:val="18"/>
                <w:lang w:val="es-419"/>
              </w:rPr>
              <w:t>XX</w:t>
            </w:r>
          </w:p>
        </w:tc>
        <w:tc>
          <w:tcPr>
            <w:tcW w:w="6813" w:type="dxa"/>
            <w:vAlign w:val="center"/>
          </w:tcPr>
          <w:p w14:paraId="3C14BD72" w14:textId="77777777" w:rsidR="007E08F2" w:rsidRPr="00F5053E" w:rsidRDefault="007E08F2" w:rsidP="007E08F2">
            <w:pPr>
              <w:autoSpaceDE w:val="0"/>
              <w:autoSpaceDN w:val="0"/>
              <w:adjustRightInd w:val="0"/>
              <w:spacing w:line="240" w:lineRule="auto"/>
              <w:rPr>
                <w:rFonts w:ascii="Arial" w:hAnsi="Arial" w:cs="Arial"/>
                <w:sz w:val="18"/>
                <w:szCs w:val="18"/>
                <w:lang w:val="es-419"/>
              </w:rPr>
            </w:pPr>
            <w:r w:rsidRPr="00F5053E">
              <w:rPr>
                <w:rFonts w:ascii="Arial" w:hAnsi="Arial" w:cs="Arial"/>
                <w:sz w:val="18"/>
                <w:szCs w:val="18"/>
                <w:lang w:val="es-419"/>
              </w:rPr>
              <w:t>Las convocatorias que emitan para la elección de sus dirigentes o la postulación de sus candidatos a cargos de elección popular y, en su caso, el registro correspondiente</w:t>
            </w:r>
          </w:p>
        </w:tc>
      </w:tr>
      <w:tr w:rsidR="007E08F2" w:rsidRPr="00F5053E" w14:paraId="0324DCB9" w14:textId="77777777" w:rsidTr="00A1258B">
        <w:trPr>
          <w:trHeight w:val="284"/>
          <w:jc w:val="center"/>
        </w:trPr>
        <w:tc>
          <w:tcPr>
            <w:tcW w:w="1687" w:type="dxa"/>
            <w:vAlign w:val="center"/>
          </w:tcPr>
          <w:p w14:paraId="6233EA76" w14:textId="77777777" w:rsidR="007E08F2" w:rsidRPr="00F5053E" w:rsidRDefault="007E08F2" w:rsidP="007E08F2">
            <w:pPr>
              <w:autoSpaceDE w:val="0"/>
              <w:autoSpaceDN w:val="0"/>
              <w:adjustRightInd w:val="0"/>
              <w:spacing w:line="240" w:lineRule="auto"/>
              <w:jc w:val="center"/>
              <w:rPr>
                <w:rFonts w:ascii="Arial" w:hAnsi="Arial" w:cs="Arial"/>
                <w:sz w:val="18"/>
                <w:szCs w:val="18"/>
                <w:lang w:val="es-419"/>
              </w:rPr>
            </w:pPr>
            <w:r w:rsidRPr="00F5053E">
              <w:rPr>
                <w:rFonts w:ascii="Arial" w:hAnsi="Arial" w:cs="Arial"/>
                <w:sz w:val="18"/>
                <w:szCs w:val="18"/>
                <w:lang w:val="es-419"/>
              </w:rPr>
              <w:t>XXIV</w:t>
            </w:r>
          </w:p>
        </w:tc>
        <w:tc>
          <w:tcPr>
            <w:tcW w:w="6813" w:type="dxa"/>
            <w:vAlign w:val="center"/>
          </w:tcPr>
          <w:p w14:paraId="7CB692A6" w14:textId="77777777" w:rsidR="007E08F2" w:rsidRPr="00F5053E" w:rsidRDefault="007E08F2" w:rsidP="007E08F2">
            <w:pPr>
              <w:autoSpaceDE w:val="0"/>
              <w:autoSpaceDN w:val="0"/>
              <w:adjustRightInd w:val="0"/>
              <w:spacing w:line="240" w:lineRule="auto"/>
              <w:rPr>
                <w:rFonts w:ascii="Arial" w:hAnsi="Arial" w:cs="Arial"/>
                <w:sz w:val="18"/>
                <w:szCs w:val="18"/>
                <w:lang w:val="es-419"/>
              </w:rPr>
            </w:pPr>
            <w:r w:rsidRPr="00F5053E">
              <w:rPr>
                <w:rFonts w:ascii="Arial" w:hAnsi="Arial" w:cs="Arial"/>
                <w:sz w:val="18"/>
                <w:szCs w:val="18"/>
                <w:lang w:val="es-419"/>
              </w:rPr>
              <w:t>Los montos de financiamiento público otorgados mensualmente, en cualquier modalidad, a sus órganos nacionales, estatales, municipales y del Distrito Federal, así como los descuentos correspondientes a sanciones</w:t>
            </w:r>
          </w:p>
        </w:tc>
      </w:tr>
      <w:tr w:rsidR="007E08F2" w:rsidRPr="00F5053E" w14:paraId="2DAE3BBA" w14:textId="77777777" w:rsidTr="00A1258B">
        <w:trPr>
          <w:trHeight w:val="284"/>
          <w:jc w:val="center"/>
        </w:trPr>
        <w:tc>
          <w:tcPr>
            <w:tcW w:w="1687" w:type="dxa"/>
            <w:vAlign w:val="center"/>
          </w:tcPr>
          <w:p w14:paraId="383466C5" w14:textId="77777777" w:rsidR="007E08F2" w:rsidRPr="00F5053E" w:rsidRDefault="007E08F2" w:rsidP="007E08F2">
            <w:pPr>
              <w:autoSpaceDE w:val="0"/>
              <w:autoSpaceDN w:val="0"/>
              <w:adjustRightInd w:val="0"/>
              <w:spacing w:line="240" w:lineRule="auto"/>
              <w:jc w:val="center"/>
              <w:rPr>
                <w:rFonts w:ascii="Arial" w:hAnsi="Arial" w:cs="Arial"/>
                <w:sz w:val="18"/>
                <w:szCs w:val="18"/>
                <w:lang w:val="es-419"/>
              </w:rPr>
            </w:pPr>
            <w:r w:rsidRPr="00F5053E">
              <w:rPr>
                <w:rFonts w:ascii="Arial" w:hAnsi="Arial" w:cs="Arial"/>
                <w:sz w:val="18"/>
                <w:szCs w:val="18"/>
                <w:lang w:val="es-419"/>
              </w:rPr>
              <w:t>XXV</w:t>
            </w:r>
          </w:p>
        </w:tc>
        <w:tc>
          <w:tcPr>
            <w:tcW w:w="6813" w:type="dxa"/>
            <w:vAlign w:val="center"/>
          </w:tcPr>
          <w:p w14:paraId="4D576AEF" w14:textId="77777777" w:rsidR="007E08F2" w:rsidRPr="00F5053E" w:rsidRDefault="007E08F2" w:rsidP="007E08F2">
            <w:pPr>
              <w:autoSpaceDE w:val="0"/>
              <w:autoSpaceDN w:val="0"/>
              <w:adjustRightInd w:val="0"/>
              <w:spacing w:line="240" w:lineRule="auto"/>
              <w:rPr>
                <w:rFonts w:ascii="Arial" w:hAnsi="Arial" w:cs="Arial"/>
                <w:sz w:val="18"/>
                <w:szCs w:val="18"/>
                <w:lang w:val="es-419"/>
              </w:rPr>
            </w:pPr>
            <w:r w:rsidRPr="00F5053E">
              <w:rPr>
                <w:rFonts w:ascii="Arial" w:hAnsi="Arial" w:cs="Arial"/>
                <w:sz w:val="18"/>
                <w:szCs w:val="18"/>
                <w:lang w:val="es-419"/>
              </w:rPr>
              <w:t>El estado de situación financiera y patrimonial; el inventario de los bienes inmuebles de los que sean propietarios, así como los anexos que formen parte integrante de los documentos anteriores</w:t>
            </w:r>
          </w:p>
        </w:tc>
      </w:tr>
      <w:tr w:rsidR="007E08F2" w:rsidRPr="00F5053E" w14:paraId="2C81E3AE" w14:textId="77777777" w:rsidTr="00A1258B">
        <w:trPr>
          <w:trHeight w:val="284"/>
          <w:jc w:val="center"/>
        </w:trPr>
        <w:tc>
          <w:tcPr>
            <w:tcW w:w="1687" w:type="dxa"/>
            <w:vAlign w:val="center"/>
          </w:tcPr>
          <w:p w14:paraId="10360D70" w14:textId="77777777" w:rsidR="007E08F2" w:rsidRPr="00F5053E" w:rsidRDefault="007E08F2" w:rsidP="007E08F2">
            <w:pPr>
              <w:autoSpaceDE w:val="0"/>
              <w:autoSpaceDN w:val="0"/>
              <w:adjustRightInd w:val="0"/>
              <w:spacing w:line="240" w:lineRule="auto"/>
              <w:jc w:val="center"/>
              <w:rPr>
                <w:rFonts w:ascii="Arial" w:hAnsi="Arial" w:cs="Arial"/>
                <w:sz w:val="18"/>
                <w:szCs w:val="18"/>
                <w:lang w:val="es-419"/>
              </w:rPr>
            </w:pPr>
            <w:r w:rsidRPr="00F5053E">
              <w:rPr>
                <w:rFonts w:ascii="Arial" w:hAnsi="Arial" w:cs="Arial"/>
                <w:sz w:val="18"/>
                <w:szCs w:val="18"/>
                <w:lang w:val="es-419"/>
              </w:rPr>
              <w:t>XXVI</w:t>
            </w:r>
          </w:p>
        </w:tc>
        <w:tc>
          <w:tcPr>
            <w:tcW w:w="6813" w:type="dxa"/>
            <w:vAlign w:val="center"/>
          </w:tcPr>
          <w:p w14:paraId="04AE4461" w14:textId="77777777" w:rsidR="007E08F2" w:rsidRPr="00F5053E" w:rsidRDefault="007E08F2" w:rsidP="007E08F2">
            <w:pPr>
              <w:autoSpaceDE w:val="0"/>
              <w:autoSpaceDN w:val="0"/>
              <w:adjustRightInd w:val="0"/>
              <w:spacing w:line="240" w:lineRule="auto"/>
              <w:rPr>
                <w:rFonts w:ascii="Arial" w:hAnsi="Arial" w:cs="Arial"/>
                <w:sz w:val="18"/>
                <w:szCs w:val="18"/>
                <w:lang w:val="es-419"/>
              </w:rPr>
            </w:pPr>
            <w:r w:rsidRPr="00F5053E">
              <w:rPr>
                <w:rFonts w:ascii="Arial" w:hAnsi="Arial" w:cs="Arial"/>
                <w:sz w:val="18"/>
                <w:szCs w:val="18"/>
                <w:lang w:val="es-419"/>
              </w:rPr>
              <w:t>Las resoluciones que emitan sus órganos disciplinarios de cualquier nivel, una vez que hayan causado estado</w:t>
            </w:r>
          </w:p>
        </w:tc>
      </w:tr>
      <w:tr w:rsidR="007E08F2" w:rsidRPr="00F5053E" w14:paraId="75BC63E4" w14:textId="77777777" w:rsidTr="00A1258B">
        <w:trPr>
          <w:trHeight w:val="284"/>
          <w:jc w:val="center"/>
        </w:trPr>
        <w:tc>
          <w:tcPr>
            <w:tcW w:w="1687" w:type="dxa"/>
            <w:vAlign w:val="center"/>
          </w:tcPr>
          <w:p w14:paraId="0E0844A9" w14:textId="77777777" w:rsidR="007E08F2" w:rsidRPr="00F5053E" w:rsidRDefault="007E08F2" w:rsidP="007E08F2">
            <w:pPr>
              <w:autoSpaceDE w:val="0"/>
              <w:autoSpaceDN w:val="0"/>
              <w:adjustRightInd w:val="0"/>
              <w:spacing w:line="240" w:lineRule="auto"/>
              <w:jc w:val="center"/>
              <w:rPr>
                <w:rFonts w:ascii="Arial" w:hAnsi="Arial" w:cs="Arial"/>
                <w:sz w:val="18"/>
                <w:szCs w:val="18"/>
                <w:lang w:val="es-419"/>
              </w:rPr>
            </w:pPr>
            <w:r w:rsidRPr="00F5053E">
              <w:rPr>
                <w:rFonts w:ascii="Arial" w:hAnsi="Arial" w:cs="Arial"/>
                <w:sz w:val="18"/>
                <w:szCs w:val="18"/>
                <w:lang w:val="es-419"/>
              </w:rPr>
              <w:t>XXVII</w:t>
            </w:r>
          </w:p>
        </w:tc>
        <w:tc>
          <w:tcPr>
            <w:tcW w:w="6813" w:type="dxa"/>
            <w:vAlign w:val="center"/>
          </w:tcPr>
          <w:p w14:paraId="6E3EAE94" w14:textId="77777777" w:rsidR="007E08F2" w:rsidRPr="00F5053E" w:rsidRDefault="007E08F2" w:rsidP="007E08F2">
            <w:pPr>
              <w:autoSpaceDE w:val="0"/>
              <w:autoSpaceDN w:val="0"/>
              <w:adjustRightInd w:val="0"/>
              <w:spacing w:line="240" w:lineRule="auto"/>
              <w:rPr>
                <w:rFonts w:ascii="Arial" w:hAnsi="Arial" w:cs="Arial"/>
                <w:sz w:val="18"/>
                <w:szCs w:val="18"/>
                <w:lang w:val="es-419"/>
              </w:rPr>
            </w:pPr>
            <w:r w:rsidRPr="00F5053E">
              <w:rPr>
                <w:rFonts w:ascii="Arial" w:hAnsi="Arial" w:cs="Arial"/>
                <w:sz w:val="18"/>
                <w:szCs w:val="18"/>
                <w:lang w:val="es-419"/>
              </w:rPr>
              <w:t xml:space="preserve">Los nombres de sus representantes ante la autoridad electoral competente </w:t>
            </w:r>
          </w:p>
        </w:tc>
      </w:tr>
      <w:tr w:rsidR="007E08F2" w:rsidRPr="00F5053E" w14:paraId="2FA052E5" w14:textId="77777777" w:rsidTr="00A1258B">
        <w:trPr>
          <w:trHeight w:val="284"/>
          <w:jc w:val="center"/>
        </w:trPr>
        <w:tc>
          <w:tcPr>
            <w:tcW w:w="1687" w:type="dxa"/>
            <w:vAlign w:val="center"/>
          </w:tcPr>
          <w:p w14:paraId="5751130B" w14:textId="77777777" w:rsidR="007E08F2" w:rsidRPr="00F5053E" w:rsidRDefault="007E08F2" w:rsidP="007E08F2">
            <w:pPr>
              <w:autoSpaceDE w:val="0"/>
              <w:autoSpaceDN w:val="0"/>
              <w:adjustRightInd w:val="0"/>
              <w:spacing w:line="240" w:lineRule="auto"/>
              <w:jc w:val="center"/>
              <w:rPr>
                <w:rFonts w:ascii="Arial" w:hAnsi="Arial" w:cs="Arial"/>
                <w:sz w:val="18"/>
                <w:szCs w:val="18"/>
                <w:lang w:val="es-419"/>
              </w:rPr>
            </w:pPr>
            <w:r w:rsidRPr="00F5053E">
              <w:rPr>
                <w:rFonts w:ascii="Arial" w:hAnsi="Arial" w:cs="Arial"/>
                <w:sz w:val="18"/>
                <w:szCs w:val="18"/>
                <w:lang w:val="es-419"/>
              </w:rPr>
              <w:t>XXVIII</w:t>
            </w:r>
          </w:p>
        </w:tc>
        <w:tc>
          <w:tcPr>
            <w:tcW w:w="6813" w:type="dxa"/>
            <w:vAlign w:val="center"/>
          </w:tcPr>
          <w:p w14:paraId="5C547884" w14:textId="77777777" w:rsidR="007E08F2" w:rsidRPr="00F5053E" w:rsidRDefault="007E08F2" w:rsidP="007E08F2">
            <w:pPr>
              <w:autoSpaceDE w:val="0"/>
              <w:autoSpaceDN w:val="0"/>
              <w:adjustRightInd w:val="0"/>
              <w:spacing w:line="240" w:lineRule="auto"/>
              <w:rPr>
                <w:rFonts w:ascii="Arial" w:hAnsi="Arial" w:cs="Arial"/>
                <w:sz w:val="18"/>
                <w:szCs w:val="18"/>
                <w:lang w:val="es-419"/>
              </w:rPr>
            </w:pPr>
            <w:r w:rsidRPr="00F5053E">
              <w:rPr>
                <w:rFonts w:ascii="Arial" w:hAnsi="Arial" w:cs="Arial"/>
                <w:sz w:val="18"/>
                <w:szCs w:val="18"/>
                <w:lang w:val="es-419"/>
              </w:rPr>
              <w:t>Los mecanismos de control y supervisión aplicados a los procesos internos de selección de candidatos</w:t>
            </w:r>
          </w:p>
        </w:tc>
      </w:tr>
      <w:tr w:rsidR="007E08F2" w:rsidRPr="00F5053E" w14:paraId="68A2E87D" w14:textId="77777777" w:rsidTr="00A1258B">
        <w:trPr>
          <w:trHeight w:val="284"/>
          <w:jc w:val="center"/>
        </w:trPr>
        <w:tc>
          <w:tcPr>
            <w:tcW w:w="1687" w:type="dxa"/>
            <w:vAlign w:val="center"/>
          </w:tcPr>
          <w:p w14:paraId="3498E718" w14:textId="77777777" w:rsidR="007E08F2" w:rsidRPr="00F5053E" w:rsidRDefault="007E08F2" w:rsidP="007E08F2">
            <w:pPr>
              <w:autoSpaceDE w:val="0"/>
              <w:autoSpaceDN w:val="0"/>
              <w:adjustRightInd w:val="0"/>
              <w:spacing w:line="240" w:lineRule="auto"/>
              <w:jc w:val="center"/>
              <w:rPr>
                <w:rFonts w:ascii="Arial" w:hAnsi="Arial" w:cs="Arial"/>
                <w:sz w:val="18"/>
                <w:szCs w:val="18"/>
                <w:lang w:val="es-419"/>
              </w:rPr>
            </w:pPr>
            <w:r w:rsidRPr="00F5053E">
              <w:rPr>
                <w:rFonts w:ascii="Arial" w:hAnsi="Arial" w:cs="Arial"/>
                <w:sz w:val="18"/>
                <w:szCs w:val="18"/>
                <w:lang w:val="es-419"/>
              </w:rPr>
              <w:t>XXIX</w:t>
            </w:r>
          </w:p>
        </w:tc>
        <w:tc>
          <w:tcPr>
            <w:tcW w:w="6813" w:type="dxa"/>
            <w:vAlign w:val="center"/>
          </w:tcPr>
          <w:p w14:paraId="68E65DA1" w14:textId="77777777" w:rsidR="007E08F2" w:rsidRPr="00F5053E" w:rsidRDefault="007E08F2" w:rsidP="007E08F2">
            <w:pPr>
              <w:autoSpaceDE w:val="0"/>
              <w:autoSpaceDN w:val="0"/>
              <w:adjustRightInd w:val="0"/>
              <w:spacing w:line="240" w:lineRule="auto"/>
              <w:rPr>
                <w:rFonts w:ascii="Arial" w:hAnsi="Arial" w:cs="Arial"/>
                <w:sz w:val="18"/>
                <w:szCs w:val="18"/>
                <w:lang w:val="es-419"/>
              </w:rPr>
            </w:pPr>
            <w:r w:rsidRPr="00F5053E">
              <w:rPr>
                <w:rFonts w:ascii="Arial" w:hAnsi="Arial" w:cs="Arial"/>
                <w:sz w:val="18"/>
                <w:szCs w:val="18"/>
                <w:lang w:val="es-419"/>
              </w:rPr>
              <w:t xml:space="preserve">El listado de fundaciones, asociaciones, centros o institutos de investigación o capacitación o cualquier otro que reciban apoyo económico de los partidos políticos, así como los montos destinados para tal efecto </w:t>
            </w:r>
          </w:p>
        </w:tc>
      </w:tr>
      <w:tr w:rsidR="007E08F2" w:rsidRPr="00F5053E" w14:paraId="5C0C10D0" w14:textId="77777777" w:rsidTr="00A1258B">
        <w:trPr>
          <w:trHeight w:val="284"/>
          <w:jc w:val="center"/>
        </w:trPr>
        <w:tc>
          <w:tcPr>
            <w:tcW w:w="1687" w:type="dxa"/>
            <w:vAlign w:val="center"/>
          </w:tcPr>
          <w:p w14:paraId="4CBDFF0B" w14:textId="77777777" w:rsidR="007E08F2" w:rsidRPr="00F5053E" w:rsidRDefault="007E08F2" w:rsidP="007E08F2">
            <w:pPr>
              <w:spacing w:line="240" w:lineRule="auto"/>
              <w:jc w:val="center"/>
              <w:rPr>
                <w:rFonts w:ascii="Arial" w:hAnsi="Arial" w:cs="Arial"/>
                <w:sz w:val="18"/>
                <w:szCs w:val="18"/>
                <w:lang w:val="es-419"/>
              </w:rPr>
            </w:pPr>
            <w:r w:rsidRPr="00F5053E">
              <w:rPr>
                <w:rFonts w:ascii="Arial" w:hAnsi="Arial" w:cs="Arial"/>
                <w:sz w:val="18"/>
                <w:szCs w:val="18"/>
                <w:lang w:val="es-419"/>
              </w:rPr>
              <w:t>XXX</w:t>
            </w:r>
          </w:p>
        </w:tc>
        <w:tc>
          <w:tcPr>
            <w:tcW w:w="6813" w:type="dxa"/>
            <w:vAlign w:val="center"/>
          </w:tcPr>
          <w:p w14:paraId="2FEE1799" w14:textId="77777777" w:rsidR="007E08F2" w:rsidRPr="00F5053E" w:rsidRDefault="007E08F2" w:rsidP="007E08F2">
            <w:pPr>
              <w:spacing w:line="240" w:lineRule="auto"/>
              <w:rPr>
                <w:rFonts w:ascii="Arial" w:hAnsi="Arial" w:cs="Arial"/>
                <w:sz w:val="18"/>
                <w:szCs w:val="18"/>
              </w:rPr>
            </w:pPr>
            <w:r w:rsidRPr="00F5053E">
              <w:rPr>
                <w:rFonts w:ascii="Arial" w:hAnsi="Arial" w:cs="Arial"/>
                <w:sz w:val="18"/>
                <w:szCs w:val="18"/>
                <w:lang w:val="es-419"/>
              </w:rPr>
              <w:t>Las resoluciones que dicte la autoridad electoral competente respecto de los informes de ingresos y gastos</w:t>
            </w:r>
          </w:p>
        </w:tc>
      </w:tr>
    </w:tbl>
    <w:p w14:paraId="7005A9E8" w14:textId="77777777" w:rsidR="007E08F2" w:rsidRDefault="007E08F2" w:rsidP="00314BB1">
      <w:pPr>
        <w:rPr>
          <w:rFonts w:ascii="Arial" w:hAnsi="Arial"/>
          <w:b/>
        </w:rPr>
      </w:pPr>
    </w:p>
    <w:p w14:paraId="371D4C17" w14:textId="7205AF2A" w:rsidR="00BC2E22" w:rsidRPr="00F22436" w:rsidRDefault="007E08F2" w:rsidP="00314BB1">
      <w:pPr>
        <w:rPr>
          <w:rFonts w:ascii="Arial" w:hAnsi="Arial"/>
          <w:b/>
        </w:rPr>
      </w:pPr>
      <w:bookmarkStart w:id="0" w:name="_Hlk518472112"/>
      <w:r>
        <w:rPr>
          <w:rFonts w:ascii="Arial" w:hAnsi="Arial"/>
          <w:b/>
        </w:rPr>
        <w:t>PERIODO DE LA INFORMACIÓN REVISADA</w:t>
      </w:r>
      <w:r w:rsidRPr="00F22436">
        <w:rPr>
          <w:rFonts w:ascii="Arial" w:hAnsi="Arial"/>
          <w:b/>
        </w:rPr>
        <w:t>.</w:t>
      </w:r>
    </w:p>
    <w:p w14:paraId="79FCEF9C" w14:textId="53CF5035" w:rsidR="00BC2E22" w:rsidRPr="00F22436" w:rsidRDefault="00BC2E22" w:rsidP="00314BB1">
      <w:pPr>
        <w:rPr>
          <w:rFonts w:ascii="Arial" w:hAnsi="Arial"/>
        </w:rPr>
      </w:pPr>
      <w:bookmarkStart w:id="1" w:name="_Hlk518472482"/>
      <w:bookmarkEnd w:id="0"/>
      <w:r w:rsidRPr="00F22436">
        <w:rPr>
          <w:rFonts w:ascii="Arial" w:hAnsi="Arial"/>
        </w:rPr>
        <w:t xml:space="preserve">La generada en el ejercicio dos mil </w:t>
      </w:r>
      <w:r>
        <w:rPr>
          <w:rFonts w:ascii="Arial" w:hAnsi="Arial"/>
        </w:rPr>
        <w:t>veinti</w:t>
      </w:r>
      <w:r w:rsidR="0056464A">
        <w:rPr>
          <w:rFonts w:ascii="Arial" w:hAnsi="Arial"/>
        </w:rPr>
        <w:t>trés</w:t>
      </w:r>
      <w:r>
        <w:rPr>
          <w:rFonts w:ascii="Arial" w:hAnsi="Arial"/>
        </w:rPr>
        <w:t>, que debía</w:t>
      </w:r>
      <w:r w:rsidRPr="00F22436">
        <w:rPr>
          <w:rFonts w:ascii="Arial" w:hAnsi="Arial"/>
        </w:rPr>
        <w:t xml:space="preserve"> estar publicada </w:t>
      </w:r>
      <w:r w:rsidR="00AF44C4">
        <w:rPr>
          <w:rFonts w:ascii="Arial" w:hAnsi="Arial"/>
        </w:rPr>
        <w:t xml:space="preserve">a la fecha de las verificaciones </w:t>
      </w:r>
      <w:r w:rsidRPr="00F22436">
        <w:rPr>
          <w:rFonts w:ascii="Arial" w:hAnsi="Arial"/>
        </w:rPr>
        <w:t xml:space="preserve">respecto de cada obligación, de acuerdo con lo establecido en los </w:t>
      </w:r>
      <w:r w:rsidR="000415C6" w:rsidRPr="004C0D96">
        <w:rPr>
          <w:rFonts w:ascii="Arial" w:hAnsi="Arial" w:cs="Arial"/>
          <w:lang w:eastAsia="es-MX"/>
        </w:rPr>
        <w:t xml:space="preserve">Lineamientos técnicos generales para la publicación, homologación y estandarización de la información de las obligaciones establecidas en el Título Quinto y en la fracción IV del artículo 31 de la Ley General de Transparencia y Acceso a la </w:t>
      </w:r>
      <w:r w:rsidR="000415C6" w:rsidRPr="004C0D96">
        <w:rPr>
          <w:rFonts w:ascii="Arial" w:hAnsi="Arial" w:cs="Arial"/>
          <w:lang w:eastAsia="es-MX"/>
        </w:rPr>
        <w:lastRenderedPageBreak/>
        <w:t>Información Pública, que deben de difundir los sujetos obligados en los portales de Internet y en la Plataforma Nacional de Transparencia</w:t>
      </w:r>
      <w:r w:rsidR="00122ADB">
        <w:rPr>
          <w:rFonts w:ascii="Arial" w:hAnsi="Arial" w:cs="Arial"/>
          <w:lang w:eastAsia="es-MX"/>
        </w:rPr>
        <w:t xml:space="preserve"> (en adelante</w:t>
      </w:r>
      <w:r w:rsidR="006F41A3">
        <w:rPr>
          <w:rFonts w:ascii="Arial" w:hAnsi="Arial" w:cs="Arial"/>
          <w:lang w:eastAsia="es-MX"/>
        </w:rPr>
        <w:t>,</w:t>
      </w:r>
      <w:r w:rsidR="00122ADB">
        <w:rPr>
          <w:rFonts w:ascii="Arial" w:hAnsi="Arial" w:cs="Arial"/>
          <w:lang w:eastAsia="es-MX"/>
        </w:rPr>
        <w:t xml:space="preserve"> Lineamientos Técnicos Generales).</w:t>
      </w:r>
    </w:p>
    <w:p w14:paraId="77812B08" w14:textId="77777777" w:rsidR="00BC2E22" w:rsidRPr="00F22436" w:rsidRDefault="00BC2E22" w:rsidP="00314BB1">
      <w:pPr>
        <w:rPr>
          <w:rFonts w:ascii="Arial" w:hAnsi="Arial"/>
          <w:b/>
        </w:rPr>
      </w:pPr>
    </w:p>
    <w:p w14:paraId="315CB962" w14:textId="0ED7FAD0" w:rsidR="00BC2E22" w:rsidRPr="00F22436" w:rsidRDefault="007E08F2" w:rsidP="00314BB1">
      <w:pPr>
        <w:rPr>
          <w:rFonts w:ascii="Arial" w:hAnsi="Arial"/>
          <w:b/>
        </w:rPr>
      </w:pPr>
      <w:r w:rsidRPr="00F22436">
        <w:rPr>
          <w:rFonts w:ascii="Arial" w:hAnsi="Arial"/>
          <w:b/>
        </w:rPr>
        <w:t>PORTALES DE INTERNET EN LOS QUE SE EFECTUAR</w:t>
      </w:r>
      <w:r>
        <w:rPr>
          <w:rFonts w:ascii="Arial" w:hAnsi="Arial"/>
          <w:b/>
        </w:rPr>
        <w:t>ON</w:t>
      </w:r>
      <w:r w:rsidRPr="00F22436">
        <w:rPr>
          <w:rFonts w:ascii="Arial" w:hAnsi="Arial"/>
          <w:b/>
        </w:rPr>
        <w:t xml:space="preserve"> LAS VERIFICACIONES.</w:t>
      </w:r>
    </w:p>
    <w:p w14:paraId="4D40B898" w14:textId="77777777" w:rsidR="00BC2E22" w:rsidRPr="00F22436" w:rsidRDefault="00BC2E22" w:rsidP="00314BB1">
      <w:pPr>
        <w:pStyle w:val="Prrafodelista"/>
        <w:numPr>
          <w:ilvl w:val="0"/>
          <w:numId w:val="5"/>
        </w:numPr>
        <w:autoSpaceDE w:val="0"/>
        <w:autoSpaceDN w:val="0"/>
        <w:adjustRightInd w:val="0"/>
        <w:rPr>
          <w:rFonts w:ascii="Arial" w:hAnsi="Arial" w:cs="Arial"/>
          <w:bCs/>
          <w:iCs/>
        </w:rPr>
      </w:pPr>
      <w:r w:rsidRPr="00F22436">
        <w:rPr>
          <w:rFonts w:ascii="Arial" w:hAnsi="Arial" w:cs="Arial"/>
          <w:bCs/>
          <w:iCs/>
        </w:rPr>
        <w:t>Portal de la Plataforma Nacional de Transparencia, es decir, www.plataformadetransparencia.org.mx.</w:t>
      </w:r>
    </w:p>
    <w:p w14:paraId="46F690CF" w14:textId="77777777" w:rsidR="00BC2E22" w:rsidRPr="00F22436" w:rsidRDefault="00BC2E22" w:rsidP="00314BB1">
      <w:pPr>
        <w:pStyle w:val="Prrafodelista"/>
        <w:autoSpaceDE w:val="0"/>
        <w:autoSpaceDN w:val="0"/>
        <w:adjustRightInd w:val="0"/>
        <w:ind w:left="360"/>
        <w:rPr>
          <w:rFonts w:ascii="Arial" w:hAnsi="Arial" w:cs="Arial"/>
          <w:bCs/>
          <w:iCs/>
        </w:rPr>
      </w:pPr>
    </w:p>
    <w:p w14:paraId="7C1E3D1F" w14:textId="77777777" w:rsidR="00BC2E22" w:rsidRPr="00F22436" w:rsidRDefault="00BC2E22" w:rsidP="00314BB1">
      <w:pPr>
        <w:pStyle w:val="Prrafodelista"/>
        <w:numPr>
          <w:ilvl w:val="0"/>
          <w:numId w:val="5"/>
        </w:numPr>
        <w:autoSpaceDE w:val="0"/>
        <w:autoSpaceDN w:val="0"/>
        <w:adjustRightInd w:val="0"/>
        <w:rPr>
          <w:rFonts w:ascii="Arial" w:hAnsi="Arial" w:cs="Arial"/>
          <w:bCs/>
          <w:iCs/>
        </w:rPr>
      </w:pPr>
      <w:r w:rsidRPr="00F22436">
        <w:rPr>
          <w:rFonts w:ascii="Arial" w:hAnsi="Arial" w:cs="Arial"/>
          <w:bCs/>
          <w:iCs/>
        </w:rPr>
        <w:t xml:space="preserve">Portales informados al Instituto por cada uno de los sujetos obligados, a través de los cuales publican la información inherente a sus obligaciones de transparencia.  </w:t>
      </w:r>
    </w:p>
    <w:bookmarkEnd w:id="1"/>
    <w:p w14:paraId="6E8644B0" w14:textId="77777777" w:rsidR="00BC2E22" w:rsidRDefault="00BC2E22" w:rsidP="00314BB1">
      <w:pPr>
        <w:rPr>
          <w:rFonts w:ascii="Arial" w:hAnsi="Arial" w:cs="Arial"/>
        </w:rPr>
      </w:pPr>
    </w:p>
    <w:p w14:paraId="300609A7" w14:textId="14265212" w:rsidR="00BC2E22" w:rsidRPr="00C0325E" w:rsidRDefault="007E08F2" w:rsidP="00314BB1">
      <w:pPr>
        <w:rPr>
          <w:rFonts w:ascii="Arial" w:hAnsi="Arial" w:cs="Arial"/>
          <w:b/>
        </w:rPr>
      </w:pPr>
      <w:r w:rsidRPr="00C0325E">
        <w:rPr>
          <w:rFonts w:ascii="Arial" w:hAnsi="Arial" w:cs="Arial"/>
          <w:b/>
        </w:rPr>
        <w:t>METODOLOGÍA DE LA VERIFICACIÓN.</w:t>
      </w:r>
    </w:p>
    <w:p w14:paraId="72AD0CEE" w14:textId="13D107CA" w:rsidR="00BC2E22" w:rsidRPr="00C0325E" w:rsidRDefault="00BC2E22" w:rsidP="00314BB1">
      <w:pPr>
        <w:pStyle w:val="Prrafodelista"/>
        <w:numPr>
          <w:ilvl w:val="0"/>
          <w:numId w:val="1"/>
        </w:numPr>
        <w:ind w:left="360"/>
        <w:rPr>
          <w:rFonts w:ascii="Arial" w:hAnsi="Arial" w:cs="Arial"/>
        </w:rPr>
      </w:pPr>
      <w:r w:rsidRPr="00C0325E">
        <w:rPr>
          <w:rFonts w:ascii="Arial" w:hAnsi="Arial" w:cs="Arial"/>
        </w:rPr>
        <w:t>Se revisó que la información publicada por los sujetos obligados se encontrara organizada en los formatos que para tal efecto prevén los Lineamientos Técnicos Generales. En este sentido, se validó el contenido de cada uno de los criterios definidos en los propios Lineamientos.</w:t>
      </w:r>
    </w:p>
    <w:p w14:paraId="73D5E851" w14:textId="77777777" w:rsidR="00BC2E22" w:rsidRPr="00C0325E" w:rsidRDefault="00BC2E22" w:rsidP="00314BB1">
      <w:pPr>
        <w:pStyle w:val="Prrafodelista"/>
        <w:ind w:left="360"/>
        <w:rPr>
          <w:rFonts w:ascii="Arial" w:hAnsi="Arial" w:cs="Arial"/>
        </w:rPr>
      </w:pPr>
    </w:p>
    <w:p w14:paraId="703E4DF4" w14:textId="45E164D2" w:rsidR="00BC2E22" w:rsidRPr="00C0325E" w:rsidRDefault="00BC2E22" w:rsidP="00314BB1">
      <w:pPr>
        <w:pStyle w:val="Prrafodelista"/>
        <w:numPr>
          <w:ilvl w:val="0"/>
          <w:numId w:val="1"/>
        </w:numPr>
        <w:ind w:left="360"/>
        <w:rPr>
          <w:rFonts w:ascii="Arial" w:hAnsi="Arial" w:cs="Arial"/>
        </w:rPr>
      </w:pPr>
      <w:r w:rsidRPr="00C0325E">
        <w:rPr>
          <w:rFonts w:ascii="Arial" w:hAnsi="Arial" w:cs="Arial"/>
        </w:rPr>
        <w:t>En la evaluación de cada obligación de transparencia todos los criterios se calificaron con el mismo valor relativo, asignándose los siguientes valores</w:t>
      </w:r>
      <w:r w:rsidR="00704506">
        <w:rPr>
          <w:rFonts w:ascii="Arial" w:hAnsi="Arial" w:cs="Arial"/>
        </w:rPr>
        <w:t>:</w:t>
      </w:r>
      <w:r w:rsidRPr="00C0325E">
        <w:rPr>
          <w:rFonts w:ascii="Arial" w:hAnsi="Arial" w:cs="Arial"/>
        </w:rPr>
        <w:t xml:space="preserve"> 1, cuando se cumplía totalmente el criterio; 0.5, cuando el criterio se cumplió parcialmente</w:t>
      </w:r>
      <w:r w:rsidR="00704506">
        <w:rPr>
          <w:rFonts w:ascii="Arial" w:hAnsi="Arial" w:cs="Arial"/>
        </w:rPr>
        <w:t>;</w:t>
      </w:r>
      <w:r w:rsidRPr="00C0325E">
        <w:rPr>
          <w:rFonts w:ascii="Arial" w:hAnsi="Arial" w:cs="Arial"/>
        </w:rPr>
        <w:t xml:space="preserve"> y</w:t>
      </w:r>
      <w:r w:rsidR="00704506">
        <w:rPr>
          <w:rFonts w:ascii="Arial" w:hAnsi="Arial" w:cs="Arial"/>
        </w:rPr>
        <w:t>,</w:t>
      </w:r>
      <w:r w:rsidRPr="00C0325E">
        <w:rPr>
          <w:rFonts w:ascii="Arial" w:hAnsi="Arial" w:cs="Arial"/>
        </w:rPr>
        <w:t xml:space="preserve"> 0, cuando no se cumplió el criterio.</w:t>
      </w:r>
    </w:p>
    <w:p w14:paraId="21418473" w14:textId="77777777" w:rsidR="00BC2E22" w:rsidRPr="00C0325E" w:rsidRDefault="00BC2E22" w:rsidP="00314BB1">
      <w:pPr>
        <w:pStyle w:val="Prrafodelista"/>
        <w:ind w:left="360"/>
        <w:rPr>
          <w:rFonts w:ascii="Arial" w:hAnsi="Arial" w:cs="Arial"/>
        </w:rPr>
      </w:pPr>
    </w:p>
    <w:p w14:paraId="6982FE86" w14:textId="77777777" w:rsidR="00BC2E22" w:rsidRPr="00C0325E" w:rsidRDefault="00BC2E22" w:rsidP="00314BB1">
      <w:pPr>
        <w:pStyle w:val="Prrafodelista"/>
        <w:numPr>
          <w:ilvl w:val="0"/>
          <w:numId w:val="1"/>
        </w:numPr>
        <w:ind w:left="360"/>
        <w:rPr>
          <w:rFonts w:ascii="Arial" w:hAnsi="Arial" w:cs="Arial"/>
        </w:rPr>
      </w:pPr>
      <w:r w:rsidRPr="00C0325E">
        <w:rPr>
          <w:rFonts w:ascii="Arial" w:hAnsi="Arial" w:cs="Arial"/>
        </w:rPr>
        <w:t xml:space="preserve">Una vez verificado cada uno de los criterios de publicación, se calculó el Índice de cumplimiento de las obligaciones de transparencia de cada sujeto obligado. </w:t>
      </w:r>
    </w:p>
    <w:p w14:paraId="616B5735" w14:textId="77777777" w:rsidR="00BC2E22" w:rsidRDefault="00BC2E22" w:rsidP="00314BB1">
      <w:pPr>
        <w:pStyle w:val="Prrafodelista"/>
        <w:ind w:left="360"/>
        <w:rPr>
          <w:rFonts w:ascii="Arial" w:hAnsi="Arial" w:cs="Arial"/>
        </w:rPr>
      </w:pPr>
    </w:p>
    <w:p w14:paraId="7AF13813" w14:textId="1F5471C3" w:rsidR="00BC2E22" w:rsidRPr="00C0325E" w:rsidRDefault="007E08F2" w:rsidP="00314BB1">
      <w:pPr>
        <w:rPr>
          <w:rFonts w:ascii="Arial" w:hAnsi="Arial" w:cs="Arial"/>
          <w:b/>
        </w:rPr>
      </w:pPr>
      <w:r w:rsidRPr="00C0325E">
        <w:rPr>
          <w:rFonts w:ascii="Arial" w:hAnsi="Arial" w:cs="Arial"/>
          <w:b/>
        </w:rPr>
        <w:t>ALCANCES DE LA VERIFICACIÓN.</w:t>
      </w:r>
    </w:p>
    <w:p w14:paraId="13013621" w14:textId="77777777" w:rsidR="00BC2E22" w:rsidRPr="00C0325E" w:rsidRDefault="00BC2E22" w:rsidP="0001516D">
      <w:pPr>
        <w:autoSpaceDE w:val="0"/>
        <w:autoSpaceDN w:val="0"/>
        <w:adjustRightInd w:val="0"/>
        <w:rPr>
          <w:rFonts w:ascii="Arial" w:hAnsi="Arial"/>
          <w:lang w:eastAsia="es-MX"/>
        </w:rPr>
      </w:pPr>
      <w:bookmarkStart w:id="2" w:name="_Hlk30579856"/>
      <w:r w:rsidRPr="00C0325E">
        <w:rPr>
          <w:rFonts w:ascii="Arial" w:hAnsi="Arial" w:cs="Arial"/>
          <w:iCs/>
        </w:rPr>
        <w:t xml:space="preserve">Las verificaciones tienen para los sujetos obligados </w:t>
      </w:r>
      <w:r w:rsidRPr="00C0325E">
        <w:rPr>
          <w:rFonts w:ascii="Arial" w:hAnsi="Arial"/>
          <w:lang w:eastAsia="es-MX"/>
        </w:rPr>
        <w:t xml:space="preserve">efectos vinculantes conforme a lo establecido en el artículo 88 del Capítulo VI de la Ley General, en los Lineamientos que establecen el procedimiento de verificación, y demás normatividad aplicable a la materia; por lo que incumplimiento total o parcial a las determinaciones emitidas por el Instituto en razón de las verificaciones, puede derivar en la aplicación de las medidas de apremio previstas en dicha Ley, y según el Sujeto Obligado de que se trate, en hacer del conocimiento de la instancia competente la probable responsabilidad por el incumplimiento a las obligaciones contempladas en la propia Ley, o en el inicio del procedimiento respectivo por parte del Instituto. </w:t>
      </w:r>
      <w:bookmarkEnd w:id="2"/>
    </w:p>
    <w:p w14:paraId="6FBDC202" w14:textId="77777777" w:rsidR="000415C6" w:rsidRDefault="000415C6" w:rsidP="00314BB1">
      <w:pPr>
        <w:rPr>
          <w:rFonts w:ascii="Arial" w:hAnsi="Arial" w:cs="Calibri Light"/>
        </w:rPr>
      </w:pPr>
    </w:p>
    <w:p w14:paraId="6B08F3F5" w14:textId="7F5CE094" w:rsidR="007E08F2" w:rsidRPr="007E08F2" w:rsidRDefault="007E08F2" w:rsidP="00314BB1">
      <w:pPr>
        <w:rPr>
          <w:rFonts w:ascii="Arial" w:hAnsi="Arial" w:cs="Calibri Light"/>
          <w:b/>
          <w:bCs/>
        </w:rPr>
      </w:pPr>
      <w:r w:rsidRPr="007E08F2">
        <w:rPr>
          <w:rFonts w:ascii="Arial" w:hAnsi="Arial" w:cs="Calibri Light"/>
          <w:b/>
          <w:bCs/>
        </w:rPr>
        <w:lastRenderedPageBreak/>
        <w:t>RESULTADO DE LAS VERIFICACIONES.</w:t>
      </w:r>
    </w:p>
    <w:p w14:paraId="308641F7" w14:textId="2D819EAB" w:rsidR="00BC2E22" w:rsidRPr="00C0325E" w:rsidRDefault="00BC2E22" w:rsidP="00314BB1">
      <w:pPr>
        <w:rPr>
          <w:rFonts w:ascii="Arial" w:hAnsi="Arial"/>
          <w:b/>
          <w:bCs/>
          <w:lang w:val="es-ES"/>
        </w:rPr>
      </w:pPr>
      <w:r w:rsidRPr="00C0325E">
        <w:rPr>
          <w:rFonts w:ascii="Arial" w:hAnsi="Arial" w:cs="Calibri Light"/>
        </w:rPr>
        <w:t xml:space="preserve">A continuación, se reportan los resultados obtenidos por cada uno de los </w:t>
      </w:r>
      <w:r w:rsidR="000415C6">
        <w:rPr>
          <w:rFonts w:ascii="Arial" w:hAnsi="Arial" w:cs="Calibri Light"/>
        </w:rPr>
        <w:t>partidos políticos</w:t>
      </w:r>
      <w:r w:rsidRPr="00C0325E">
        <w:rPr>
          <w:rFonts w:ascii="Arial" w:hAnsi="Arial" w:cs="Calibri Light"/>
        </w:rPr>
        <w:t xml:space="preserve">, tanto en la verificación efectuada a través del sitio de la Plataforma Nacional de Transparencia, como en la realizada en </w:t>
      </w:r>
      <w:r w:rsidR="006F41A3">
        <w:rPr>
          <w:rFonts w:ascii="Arial" w:hAnsi="Arial" w:cs="Calibri Light"/>
        </w:rPr>
        <w:t xml:space="preserve">los </w:t>
      </w:r>
      <w:r w:rsidRPr="00C0325E">
        <w:rPr>
          <w:rFonts w:ascii="Arial" w:hAnsi="Arial" w:cs="Calibri Light"/>
        </w:rPr>
        <w:t xml:space="preserve">portales de Internet </w:t>
      </w:r>
      <w:r w:rsidR="0001516D">
        <w:rPr>
          <w:rFonts w:ascii="Arial" w:hAnsi="Arial" w:cs="Calibri Light"/>
        </w:rPr>
        <w:t xml:space="preserve">informados por </w:t>
      </w:r>
      <w:r w:rsidR="006F41A3">
        <w:rPr>
          <w:rFonts w:ascii="Arial" w:hAnsi="Arial" w:cs="Calibri Light"/>
        </w:rPr>
        <w:t>ellos mismos</w:t>
      </w:r>
      <w:r w:rsidR="00DB074D">
        <w:rPr>
          <w:rFonts w:ascii="Arial" w:hAnsi="Arial" w:cs="Calibri Light"/>
        </w:rPr>
        <w:t>:</w:t>
      </w:r>
    </w:p>
    <w:p w14:paraId="299D807E" w14:textId="77777777" w:rsidR="00077FCC" w:rsidRDefault="00077FCC" w:rsidP="00314BB1">
      <w:pPr>
        <w:rPr>
          <w:lang w:val="es-ES"/>
        </w:rPr>
      </w:pPr>
    </w:p>
    <w:p w14:paraId="7559E476" w14:textId="24BFE6E9" w:rsidR="007E08F2" w:rsidRDefault="007E08F2" w:rsidP="00314BB1">
      <w:pPr>
        <w:pStyle w:val="Prrafodelista"/>
        <w:numPr>
          <w:ilvl w:val="0"/>
          <w:numId w:val="11"/>
        </w:numPr>
        <w:ind w:left="360"/>
        <w:rPr>
          <w:rFonts w:ascii="Arial" w:hAnsi="Arial" w:cs="Arial"/>
          <w:b/>
        </w:rPr>
      </w:pPr>
      <w:r>
        <w:rPr>
          <w:rFonts w:ascii="Arial" w:hAnsi="Arial" w:cs="Arial"/>
          <w:bCs/>
        </w:rPr>
        <w:t xml:space="preserve">El </w:t>
      </w:r>
      <w:r w:rsidRPr="00DB074D">
        <w:rPr>
          <w:rFonts w:ascii="Arial" w:hAnsi="Arial" w:cs="Arial"/>
          <w:b/>
        </w:rPr>
        <w:t>Partido de la Revolución Democrática fue el único que no publicó la información de las obligaciones de transparencia revisadas</w:t>
      </w:r>
      <w:r w:rsidR="00801D2B">
        <w:rPr>
          <w:rFonts w:ascii="Arial" w:hAnsi="Arial" w:cs="Arial"/>
          <w:bCs/>
        </w:rPr>
        <w:t xml:space="preserve"> en la Plataforma Nacional de Transparencia y en un sitio de Internet </w:t>
      </w:r>
      <w:r w:rsidR="00122ADB">
        <w:rPr>
          <w:rFonts w:ascii="Arial" w:hAnsi="Arial" w:cs="Arial"/>
          <w:bCs/>
        </w:rPr>
        <w:t>diverso</w:t>
      </w:r>
      <w:r w:rsidR="00801D2B">
        <w:rPr>
          <w:rFonts w:ascii="Arial" w:hAnsi="Arial" w:cs="Arial"/>
          <w:bCs/>
        </w:rPr>
        <w:t xml:space="preserve">. Dicho </w:t>
      </w:r>
      <w:r w:rsidR="00122ADB">
        <w:rPr>
          <w:rFonts w:ascii="Arial" w:hAnsi="Arial" w:cs="Arial"/>
          <w:bCs/>
        </w:rPr>
        <w:t>S</w:t>
      </w:r>
      <w:r w:rsidR="00801D2B">
        <w:rPr>
          <w:rFonts w:ascii="Arial" w:hAnsi="Arial" w:cs="Arial"/>
          <w:bCs/>
        </w:rPr>
        <w:t xml:space="preserve">ujeto </w:t>
      </w:r>
      <w:r w:rsidR="00122ADB">
        <w:rPr>
          <w:rFonts w:ascii="Arial" w:hAnsi="Arial" w:cs="Arial"/>
          <w:bCs/>
        </w:rPr>
        <w:t>O</w:t>
      </w:r>
      <w:r w:rsidR="00801D2B">
        <w:rPr>
          <w:rFonts w:ascii="Arial" w:hAnsi="Arial" w:cs="Arial"/>
          <w:bCs/>
        </w:rPr>
        <w:t>bligado no ha reportado al Instituto la dirección electrónica del sitio de Internet propio a través del cual difunde la información de sus obligaciones de transparencia.</w:t>
      </w:r>
    </w:p>
    <w:p w14:paraId="14E99782" w14:textId="77777777" w:rsidR="00C91999" w:rsidRPr="00C91999" w:rsidRDefault="00C91999" w:rsidP="00C91999">
      <w:pPr>
        <w:pStyle w:val="Prrafodelista"/>
        <w:ind w:left="360"/>
        <w:rPr>
          <w:rFonts w:ascii="Arial" w:hAnsi="Arial" w:cs="Arial"/>
          <w:b/>
          <w:lang w:val="es-419"/>
        </w:rPr>
      </w:pPr>
    </w:p>
    <w:p w14:paraId="4D6FC49B" w14:textId="7580A17F" w:rsidR="005B61A8" w:rsidRPr="005B61A8" w:rsidRDefault="007E08F2" w:rsidP="00704506">
      <w:pPr>
        <w:pStyle w:val="Prrafodelista"/>
        <w:numPr>
          <w:ilvl w:val="0"/>
          <w:numId w:val="11"/>
        </w:numPr>
        <w:ind w:left="360"/>
        <w:rPr>
          <w:rFonts w:ascii="Arial" w:hAnsi="Arial" w:cs="Arial"/>
          <w:b/>
        </w:rPr>
      </w:pPr>
      <w:r>
        <w:rPr>
          <w:rFonts w:ascii="Arial" w:hAnsi="Arial" w:cs="Arial"/>
          <w:b/>
        </w:rPr>
        <w:t>0</w:t>
      </w:r>
      <w:r w:rsidR="00B6393B">
        <w:rPr>
          <w:rFonts w:ascii="Arial" w:hAnsi="Arial" w:cs="Arial"/>
          <w:b/>
        </w:rPr>
        <w:t>7</w:t>
      </w:r>
      <w:r w:rsidR="00BC2E22" w:rsidRPr="00C0325E">
        <w:rPr>
          <w:rFonts w:ascii="Arial" w:hAnsi="Arial" w:cs="Arial"/>
          <w:b/>
        </w:rPr>
        <w:t xml:space="preserve"> </w:t>
      </w:r>
      <w:r>
        <w:rPr>
          <w:rFonts w:ascii="Arial" w:hAnsi="Arial" w:cs="Arial"/>
          <w:b/>
        </w:rPr>
        <w:t>partidos políticos</w:t>
      </w:r>
      <w:r w:rsidR="00BC2E22" w:rsidRPr="00C0325E">
        <w:rPr>
          <w:rFonts w:ascii="Arial" w:hAnsi="Arial" w:cs="Arial"/>
          <w:b/>
        </w:rPr>
        <w:t xml:space="preserve"> cumplieron </w:t>
      </w:r>
      <w:r w:rsidR="00BC2E22" w:rsidRPr="00C0325E">
        <w:rPr>
          <w:rFonts w:ascii="Arial" w:hAnsi="Arial" w:cs="Arial"/>
          <w:bCs/>
        </w:rPr>
        <w:t xml:space="preserve">con la obligación de publicar o justificar la falta de publicidad de la información generada en el ejercicio dos mil </w:t>
      </w:r>
      <w:r>
        <w:rPr>
          <w:rFonts w:ascii="Arial" w:hAnsi="Arial" w:cs="Arial"/>
          <w:bCs/>
        </w:rPr>
        <w:t>veintitrés</w:t>
      </w:r>
      <w:r w:rsidR="00BC2E22" w:rsidRPr="00C0325E">
        <w:rPr>
          <w:rFonts w:ascii="Arial" w:hAnsi="Arial" w:cs="Arial"/>
          <w:bCs/>
        </w:rPr>
        <w:t xml:space="preserve"> de las obligaciones de transparencia revisadas</w:t>
      </w:r>
      <w:r w:rsidR="00801D2B">
        <w:rPr>
          <w:rFonts w:ascii="Arial" w:hAnsi="Arial" w:cs="Arial"/>
          <w:bCs/>
        </w:rPr>
        <w:t xml:space="preserve">, tanto en la Plataforma Nacional de Transparencia como en un sitio de Internet </w:t>
      </w:r>
      <w:r w:rsidR="005B61A8">
        <w:rPr>
          <w:rFonts w:ascii="Arial" w:hAnsi="Arial" w:cs="Arial"/>
          <w:bCs/>
        </w:rPr>
        <w:t>diverso</w:t>
      </w:r>
      <w:r w:rsidR="00801D2B">
        <w:rPr>
          <w:rFonts w:ascii="Arial" w:hAnsi="Arial" w:cs="Arial"/>
          <w:bCs/>
        </w:rPr>
        <w:t>.</w:t>
      </w:r>
      <w:r w:rsidR="005B61A8">
        <w:rPr>
          <w:rFonts w:ascii="Arial" w:hAnsi="Arial" w:cs="Arial"/>
          <w:bCs/>
        </w:rPr>
        <w:t xml:space="preserve"> </w:t>
      </w:r>
    </w:p>
    <w:p w14:paraId="1E621E0F" w14:textId="77777777" w:rsidR="00704506" w:rsidRDefault="00704506" w:rsidP="00704506">
      <w:pPr>
        <w:ind w:left="360"/>
        <w:rPr>
          <w:rFonts w:ascii="Arial" w:hAnsi="Arial" w:cs="Arial"/>
          <w:bCs/>
        </w:rPr>
      </w:pPr>
    </w:p>
    <w:p w14:paraId="48C617E0" w14:textId="5A58DEA4" w:rsidR="005B61A8" w:rsidRPr="00704506" w:rsidRDefault="005B61A8" w:rsidP="00704506">
      <w:pPr>
        <w:ind w:left="360"/>
        <w:rPr>
          <w:rFonts w:ascii="Arial" w:hAnsi="Arial" w:cs="Arial"/>
          <w:b/>
        </w:rPr>
      </w:pPr>
      <w:r w:rsidRPr="00704506">
        <w:rPr>
          <w:rFonts w:ascii="Arial" w:hAnsi="Arial" w:cs="Arial"/>
          <w:bCs/>
        </w:rPr>
        <w:t xml:space="preserve">En los sitios de Internet diversos a los de la Plataforma Nacional de Transparencia que fueron revisados, </w:t>
      </w:r>
      <w:r w:rsidRPr="00704506">
        <w:rPr>
          <w:rFonts w:ascii="Arial" w:hAnsi="Arial" w:cs="Arial"/>
        </w:rPr>
        <w:t xml:space="preserve">se visualiza la información publicada por los partidos a través del Sistema de Portales de Obligaciones de Transparencia de la mencionada Plataforma; es decir, que en los mencionados sitios </w:t>
      </w:r>
      <w:r w:rsidR="00DB074D" w:rsidRPr="00704506">
        <w:rPr>
          <w:rFonts w:ascii="Arial" w:hAnsi="Arial" w:cs="Arial"/>
        </w:rPr>
        <w:t xml:space="preserve">se puede consultar la misma información que en el de la Plataforma, ya que </w:t>
      </w:r>
      <w:r w:rsidR="00122ADB" w:rsidRPr="00704506">
        <w:rPr>
          <w:rFonts w:ascii="Arial" w:hAnsi="Arial" w:cs="Arial"/>
        </w:rPr>
        <w:t>dichos sitios</w:t>
      </w:r>
      <w:r w:rsidR="00DB074D" w:rsidRPr="00704506">
        <w:rPr>
          <w:rFonts w:ascii="Arial" w:hAnsi="Arial" w:cs="Arial"/>
        </w:rPr>
        <w:t xml:space="preserve"> cuentan con un acceso directo al buscador de información de esta. </w:t>
      </w:r>
    </w:p>
    <w:p w14:paraId="456C919D" w14:textId="77777777" w:rsidR="00C91999" w:rsidRDefault="00C91999" w:rsidP="00C91999">
      <w:pPr>
        <w:pStyle w:val="Prrafodelista"/>
        <w:ind w:left="360"/>
        <w:rPr>
          <w:rFonts w:ascii="Arial" w:hAnsi="Arial" w:cs="Arial"/>
          <w:b/>
        </w:rPr>
      </w:pPr>
    </w:p>
    <w:p w14:paraId="19932354" w14:textId="47D5A604" w:rsidR="00BC2E22" w:rsidRPr="00DB074D" w:rsidRDefault="00BC2E22" w:rsidP="00314BB1">
      <w:pPr>
        <w:jc w:val="left"/>
        <w:rPr>
          <w:rFonts w:ascii="Arial" w:hAnsi="Arial" w:cs="Arial"/>
          <w:b/>
        </w:rPr>
      </w:pPr>
      <w:bookmarkStart w:id="3" w:name="_Hlk531779873"/>
      <w:r w:rsidRPr="00C0325E">
        <w:rPr>
          <w:rFonts w:ascii="Arial" w:hAnsi="Arial" w:cs="Arial"/>
          <w:b/>
        </w:rPr>
        <w:t>Índice de cumplimiento</w:t>
      </w:r>
      <w:bookmarkStart w:id="4" w:name="_Hlk31784589"/>
      <w:bookmarkEnd w:id="3"/>
      <w:r w:rsidR="00DB074D">
        <w:rPr>
          <w:rFonts w:ascii="Arial" w:hAnsi="Arial" w:cs="Arial"/>
          <w:b/>
        </w:rPr>
        <w:t xml:space="preserve"> </w:t>
      </w:r>
      <w:r w:rsidRPr="00DB074D">
        <w:rPr>
          <w:rFonts w:ascii="Arial" w:hAnsi="Arial" w:cs="Arial"/>
          <w:b/>
        </w:rPr>
        <w:t>de las obligaciones de transparencia.</w:t>
      </w:r>
    </w:p>
    <w:p w14:paraId="08D7A7F4" w14:textId="3531E47C" w:rsidR="00BC2E22" w:rsidRDefault="00BC2E22" w:rsidP="00314BB1">
      <w:pPr>
        <w:rPr>
          <w:rFonts w:ascii="Arial" w:hAnsi="Arial" w:cs="Calibri Light"/>
          <w:b/>
          <w:bCs/>
          <w:szCs w:val="24"/>
        </w:rPr>
      </w:pPr>
      <w:r w:rsidRPr="00331ACA">
        <w:rPr>
          <w:rFonts w:ascii="Arial" w:hAnsi="Arial" w:cs="Calibri Light"/>
          <w:szCs w:val="24"/>
        </w:rPr>
        <w:t xml:space="preserve">El índice de cumplimiento </w:t>
      </w:r>
      <w:r w:rsidR="006F41A3">
        <w:rPr>
          <w:rFonts w:ascii="Arial" w:hAnsi="Arial" w:cs="Calibri Light"/>
          <w:szCs w:val="24"/>
        </w:rPr>
        <w:t>de cada partido</w:t>
      </w:r>
      <w:r w:rsidRPr="00331ACA">
        <w:rPr>
          <w:rFonts w:ascii="Arial" w:hAnsi="Arial" w:cs="Calibri Light"/>
          <w:szCs w:val="24"/>
        </w:rPr>
        <w:t xml:space="preserve"> se obtuvo del promedio simple del resultado obtenido en la Plataforma Nacional de Transparencia</w:t>
      </w:r>
      <w:r w:rsidR="00DB074D">
        <w:rPr>
          <w:rFonts w:ascii="Arial" w:hAnsi="Arial" w:cs="Calibri Light"/>
          <w:szCs w:val="24"/>
        </w:rPr>
        <w:t xml:space="preserve"> y en los diversos informados por </w:t>
      </w:r>
      <w:r w:rsidR="006F41A3">
        <w:rPr>
          <w:rFonts w:ascii="Arial" w:hAnsi="Arial" w:cs="Calibri Light"/>
          <w:szCs w:val="24"/>
        </w:rPr>
        <w:t>ellos al Instituto</w:t>
      </w:r>
      <w:r w:rsidRPr="00331ACA">
        <w:rPr>
          <w:rFonts w:ascii="Arial" w:hAnsi="Arial" w:cs="Calibri Light"/>
          <w:szCs w:val="24"/>
        </w:rPr>
        <w:t xml:space="preserve">, por lo que, al promediar el Índice de cumplimiento de las obligaciones de transparencia </w:t>
      </w:r>
      <w:r w:rsidR="006F41A3">
        <w:rPr>
          <w:rFonts w:ascii="Arial" w:hAnsi="Arial" w:cs="Calibri Light"/>
          <w:szCs w:val="24"/>
        </w:rPr>
        <w:t>obtenido por cada partido</w:t>
      </w:r>
      <w:r w:rsidRPr="00331ACA">
        <w:rPr>
          <w:rFonts w:ascii="Arial" w:hAnsi="Arial" w:cs="Calibri Light"/>
          <w:szCs w:val="24"/>
        </w:rPr>
        <w:t xml:space="preserve">, se obtuvo el </w:t>
      </w:r>
      <w:r w:rsidR="00DB074D" w:rsidRPr="00DB074D">
        <w:rPr>
          <w:rFonts w:ascii="Arial" w:hAnsi="Arial" w:cs="Calibri Light"/>
          <w:b/>
          <w:bCs/>
          <w:szCs w:val="24"/>
        </w:rPr>
        <w:t>índice</w:t>
      </w:r>
      <w:r w:rsidR="000F37E5">
        <w:rPr>
          <w:rFonts w:ascii="Arial" w:hAnsi="Arial" w:cs="Calibri Light"/>
          <w:b/>
          <w:bCs/>
          <w:szCs w:val="24"/>
        </w:rPr>
        <w:t xml:space="preserve"> global</w:t>
      </w:r>
      <w:r w:rsidR="00DB074D" w:rsidRPr="00DB074D">
        <w:rPr>
          <w:rFonts w:ascii="Arial" w:hAnsi="Arial" w:cs="Calibri Light"/>
          <w:b/>
          <w:bCs/>
          <w:szCs w:val="24"/>
        </w:rPr>
        <w:t xml:space="preserve"> de cumplimiento de los partidos que fue de 87.5</w:t>
      </w:r>
      <w:r w:rsidR="00DB074D">
        <w:rPr>
          <w:rFonts w:ascii="Arial" w:hAnsi="Arial" w:cs="Calibri Light"/>
          <w:b/>
          <w:bCs/>
          <w:szCs w:val="24"/>
        </w:rPr>
        <w:t>.</w:t>
      </w:r>
    </w:p>
    <w:p w14:paraId="64996283" w14:textId="77777777" w:rsidR="00DB074D" w:rsidRDefault="00DB074D" w:rsidP="00314BB1">
      <w:pPr>
        <w:rPr>
          <w:rFonts w:ascii="Arial" w:hAnsi="Arial" w:cs="Calibri Light"/>
          <w:b/>
          <w:bCs/>
          <w:szCs w:val="24"/>
        </w:rPr>
      </w:pPr>
    </w:p>
    <w:tbl>
      <w:tblPr>
        <w:tblW w:w="9860" w:type="dxa"/>
        <w:tblCellMar>
          <w:left w:w="70" w:type="dxa"/>
          <w:right w:w="70" w:type="dxa"/>
        </w:tblCellMar>
        <w:tblLook w:val="04A0" w:firstRow="1" w:lastRow="0" w:firstColumn="1" w:lastColumn="0" w:noHBand="0" w:noVBand="1"/>
      </w:tblPr>
      <w:tblGrid>
        <w:gridCol w:w="700"/>
        <w:gridCol w:w="3960"/>
        <w:gridCol w:w="1540"/>
        <w:gridCol w:w="1720"/>
        <w:gridCol w:w="1940"/>
      </w:tblGrid>
      <w:tr w:rsidR="000F37E5" w:rsidRPr="000F37E5" w14:paraId="42E76E42" w14:textId="77777777" w:rsidTr="00704506">
        <w:trPr>
          <w:trHeight w:val="972"/>
          <w:tblHeader/>
        </w:trPr>
        <w:tc>
          <w:tcPr>
            <w:tcW w:w="466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A5D0FD2" w14:textId="77777777" w:rsidR="000F37E5" w:rsidRPr="000F37E5" w:rsidRDefault="000F37E5" w:rsidP="000F37E5">
            <w:pPr>
              <w:spacing w:line="240" w:lineRule="auto"/>
              <w:jc w:val="center"/>
              <w:rPr>
                <w:rFonts w:ascii="Arial" w:eastAsia="Times New Roman" w:hAnsi="Arial" w:cs="Arial"/>
                <w:b/>
                <w:bCs/>
                <w:color w:val="000000"/>
                <w:sz w:val="18"/>
                <w:szCs w:val="18"/>
                <w:lang w:eastAsia="es-MX"/>
              </w:rPr>
            </w:pPr>
            <w:r w:rsidRPr="000F37E5">
              <w:rPr>
                <w:rFonts w:ascii="Arial" w:eastAsia="Times New Roman" w:hAnsi="Arial" w:cs="Arial"/>
                <w:b/>
                <w:bCs/>
                <w:color w:val="000000"/>
                <w:sz w:val="18"/>
                <w:szCs w:val="18"/>
                <w:lang w:eastAsia="es-MX"/>
              </w:rPr>
              <w:t>PARTIDOS POLÍTICOS</w:t>
            </w:r>
          </w:p>
        </w:tc>
        <w:tc>
          <w:tcPr>
            <w:tcW w:w="1540"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1F34C581" w14:textId="77777777" w:rsidR="000F37E5" w:rsidRPr="000F37E5" w:rsidRDefault="000F37E5" w:rsidP="000F37E5">
            <w:pPr>
              <w:spacing w:line="240" w:lineRule="auto"/>
              <w:jc w:val="center"/>
              <w:rPr>
                <w:rFonts w:ascii="Arial" w:eastAsia="Times New Roman" w:hAnsi="Arial" w:cs="Arial"/>
                <w:b/>
                <w:bCs/>
                <w:color w:val="000000"/>
                <w:sz w:val="18"/>
                <w:szCs w:val="18"/>
                <w:lang w:eastAsia="es-MX"/>
              </w:rPr>
            </w:pPr>
            <w:r w:rsidRPr="000F37E5">
              <w:rPr>
                <w:rFonts w:ascii="Arial" w:eastAsia="Times New Roman" w:hAnsi="Arial" w:cs="Arial"/>
                <w:b/>
                <w:bCs/>
                <w:color w:val="000000"/>
                <w:sz w:val="18"/>
                <w:szCs w:val="18"/>
                <w:lang w:eastAsia="es-MX"/>
              </w:rPr>
              <w:t xml:space="preserve">ÍNDICE DE CUMPLIMIENTO PNT </w:t>
            </w:r>
          </w:p>
        </w:tc>
        <w:tc>
          <w:tcPr>
            <w:tcW w:w="1720"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4689B403" w14:textId="77777777" w:rsidR="000F37E5" w:rsidRPr="000F37E5" w:rsidRDefault="000F37E5" w:rsidP="000F37E5">
            <w:pPr>
              <w:spacing w:line="240" w:lineRule="auto"/>
              <w:jc w:val="center"/>
              <w:rPr>
                <w:rFonts w:ascii="Arial" w:eastAsia="Times New Roman" w:hAnsi="Arial" w:cs="Arial"/>
                <w:b/>
                <w:bCs/>
                <w:color w:val="000000"/>
                <w:sz w:val="18"/>
                <w:szCs w:val="18"/>
                <w:lang w:eastAsia="es-MX"/>
              </w:rPr>
            </w:pPr>
            <w:r w:rsidRPr="000F37E5">
              <w:rPr>
                <w:rFonts w:ascii="Arial" w:eastAsia="Times New Roman" w:hAnsi="Arial" w:cs="Arial"/>
                <w:b/>
                <w:bCs/>
                <w:color w:val="000000"/>
                <w:sz w:val="18"/>
                <w:szCs w:val="18"/>
                <w:lang w:eastAsia="es-MX"/>
              </w:rPr>
              <w:t>ÍNDICE DE CUMPLIMIENTO SITIO PROPIO</w:t>
            </w:r>
          </w:p>
        </w:tc>
        <w:tc>
          <w:tcPr>
            <w:tcW w:w="1940"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2BCBC23D" w14:textId="77777777" w:rsidR="000F37E5" w:rsidRPr="000F37E5" w:rsidRDefault="000F37E5" w:rsidP="000F37E5">
            <w:pPr>
              <w:spacing w:line="240" w:lineRule="auto"/>
              <w:jc w:val="center"/>
              <w:rPr>
                <w:rFonts w:ascii="Arial" w:eastAsia="Times New Roman" w:hAnsi="Arial" w:cs="Arial"/>
                <w:b/>
                <w:bCs/>
                <w:color w:val="000000"/>
                <w:sz w:val="18"/>
                <w:szCs w:val="18"/>
                <w:lang w:eastAsia="es-MX"/>
              </w:rPr>
            </w:pPr>
            <w:r w:rsidRPr="000F37E5">
              <w:rPr>
                <w:rFonts w:ascii="Arial" w:eastAsia="Times New Roman" w:hAnsi="Arial" w:cs="Arial"/>
                <w:b/>
                <w:bCs/>
                <w:color w:val="000000"/>
                <w:sz w:val="18"/>
                <w:szCs w:val="18"/>
                <w:lang w:eastAsia="es-MX"/>
              </w:rPr>
              <w:t>ÍNDICE GLOBAL DE CUMPLIMIENTO</w:t>
            </w:r>
          </w:p>
        </w:tc>
      </w:tr>
      <w:tr w:rsidR="000F37E5" w:rsidRPr="000F37E5" w14:paraId="1D642C2C" w14:textId="77777777" w:rsidTr="000F37E5">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37DBA7C" w14:textId="77777777" w:rsidR="000F37E5" w:rsidRPr="000F37E5" w:rsidRDefault="000F37E5" w:rsidP="000F37E5">
            <w:pPr>
              <w:spacing w:line="240" w:lineRule="auto"/>
              <w:jc w:val="center"/>
              <w:rPr>
                <w:rFonts w:ascii="Arial" w:eastAsia="Times New Roman" w:hAnsi="Arial" w:cs="Arial"/>
                <w:color w:val="000000"/>
                <w:sz w:val="18"/>
                <w:szCs w:val="18"/>
                <w:lang w:eastAsia="es-MX"/>
              </w:rPr>
            </w:pPr>
            <w:r w:rsidRPr="000F37E5">
              <w:rPr>
                <w:rFonts w:ascii="Arial" w:eastAsia="Times New Roman" w:hAnsi="Arial" w:cs="Arial"/>
                <w:color w:val="000000"/>
                <w:sz w:val="18"/>
                <w:szCs w:val="18"/>
                <w:lang w:eastAsia="es-MX"/>
              </w:rPr>
              <w:t>1</w:t>
            </w:r>
          </w:p>
        </w:tc>
        <w:tc>
          <w:tcPr>
            <w:tcW w:w="3960" w:type="dxa"/>
            <w:tcBorders>
              <w:top w:val="nil"/>
              <w:left w:val="nil"/>
              <w:bottom w:val="single" w:sz="4" w:space="0" w:color="auto"/>
              <w:right w:val="single" w:sz="4" w:space="0" w:color="auto"/>
            </w:tcBorders>
            <w:shd w:val="clear" w:color="auto" w:fill="auto"/>
            <w:vAlign w:val="center"/>
            <w:hideMark/>
          </w:tcPr>
          <w:p w14:paraId="4967FF16" w14:textId="77777777" w:rsidR="000F37E5" w:rsidRPr="000F37E5" w:rsidRDefault="000F37E5" w:rsidP="000F37E5">
            <w:pPr>
              <w:spacing w:line="240" w:lineRule="auto"/>
              <w:rPr>
                <w:rFonts w:ascii="Arial" w:eastAsia="Times New Roman" w:hAnsi="Arial" w:cs="Arial"/>
                <w:color w:val="000000"/>
                <w:sz w:val="18"/>
                <w:szCs w:val="18"/>
                <w:lang w:eastAsia="es-MX"/>
              </w:rPr>
            </w:pPr>
            <w:r w:rsidRPr="000F37E5">
              <w:rPr>
                <w:rFonts w:ascii="Arial" w:eastAsia="Times New Roman" w:hAnsi="Arial" w:cs="Arial"/>
                <w:color w:val="000000"/>
                <w:sz w:val="18"/>
                <w:szCs w:val="18"/>
                <w:lang w:eastAsia="es-MX"/>
              </w:rPr>
              <w:t xml:space="preserve">Partido Acción Nacional. </w:t>
            </w:r>
          </w:p>
        </w:tc>
        <w:tc>
          <w:tcPr>
            <w:tcW w:w="1540" w:type="dxa"/>
            <w:tcBorders>
              <w:top w:val="nil"/>
              <w:left w:val="nil"/>
              <w:bottom w:val="single" w:sz="4" w:space="0" w:color="auto"/>
              <w:right w:val="single" w:sz="4" w:space="0" w:color="auto"/>
            </w:tcBorders>
            <w:shd w:val="clear" w:color="auto" w:fill="auto"/>
            <w:vAlign w:val="center"/>
            <w:hideMark/>
          </w:tcPr>
          <w:p w14:paraId="35B1D93E" w14:textId="77777777" w:rsidR="000F37E5" w:rsidRPr="000F37E5" w:rsidRDefault="000F37E5" w:rsidP="000F37E5">
            <w:pPr>
              <w:spacing w:line="240" w:lineRule="auto"/>
              <w:jc w:val="center"/>
              <w:rPr>
                <w:rFonts w:ascii="Arial" w:eastAsia="Times New Roman" w:hAnsi="Arial" w:cs="Arial"/>
                <w:color w:val="000000"/>
                <w:sz w:val="18"/>
                <w:szCs w:val="18"/>
                <w:lang w:eastAsia="es-MX"/>
              </w:rPr>
            </w:pPr>
            <w:r w:rsidRPr="000F37E5">
              <w:rPr>
                <w:rFonts w:ascii="Arial" w:eastAsia="Times New Roman" w:hAnsi="Arial" w:cs="Arial"/>
                <w:color w:val="000000"/>
                <w:sz w:val="18"/>
                <w:szCs w:val="18"/>
                <w:lang w:eastAsia="es-MX"/>
              </w:rPr>
              <w:t>100</w:t>
            </w:r>
          </w:p>
        </w:tc>
        <w:tc>
          <w:tcPr>
            <w:tcW w:w="1720" w:type="dxa"/>
            <w:tcBorders>
              <w:top w:val="nil"/>
              <w:left w:val="nil"/>
              <w:bottom w:val="single" w:sz="4" w:space="0" w:color="auto"/>
              <w:right w:val="single" w:sz="4" w:space="0" w:color="auto"/>
            </w:tcBorders>
            <w:shd w:val="clear" w:color="auto" w:fill="auto"/>
            <w:vAlign w:val="center"/>
            <w:hideMark/>
          </w:tcPr>
          <w:p w14:paraId="02E7E8BC" w14:textId="77777777" w:rsidR="000F37E5" w:rsidRPr="000F37E5" w:rsidRDefault="000F37E5" w:rsidP="000F37E5">
            <w:pPr>
              <w:spacing w:line="240" w:lineRule="auto"/>
              <w:jc w:val="center"/>
              <w:rPr>
                <w:rFonts w:ascii="Arial" w:eastAsia="Times New Roman" w:hAnsi="Arial" w:cs="Arial"/>
                <w:color w:val="000000"/>
                <w:sz w:val="18"/>
                <w:szCs w:val="18"/>
                <w:lang w:eastAsia="es-MX"/>
              </w:rPr>
            </w:pPr>
            <w:r w:rsidRPr="000F37E5">
              <w:rPr>
                <w:rFonts w:ascii="Arial" w:eastAsia="Times New Roman" w:hAnsi="Arial" w:cs="Arial"/>
                <w:color w:val="000000"/>
                <w:sz w:val="18"/>
                <w:szCs w:val="18"/>
                <w:lang w:eastAsia="es-MX"/>
              </w:rPr>
              <w:t>100</w:t>
            </w:r>
          </w:p>
        </w:tc>
        <w:tc>
          <w:tcPr>
            <w:tcW w:w="1940" w:type="dxa"/>
            <w:tcBorders>
              <w:top w:val="nil"/>
              <w:left w:val="nil"/>
              <w:bottom w:val="single" w:sz="4" w:space="0" w:color="auto"/>
              <w:right w:val="single" w:sz="4" w:space="0" w:color="auto"/>
            </w:tcBorders>
            <w:shd w:val="clear" w:color="auto" w:fill="auto"/>
            <w:vAlign w:val="center"/>
            <w:hideMark/>
          </w:tcPr>
          <w:p w14:paraId="15D8132C" w14:textId="77777777" w:rsidR="000F37E5" w:rsidRPr="000F37E5" w:rsidRDefault="000F37E5" w:rsidP="000F37E5">
            <w:pPr>
              <w:spacing w:line="240" w:lineRule="auto"/>
              <w:jc w:val="center"/>
              <w:rPr>
                <w:rFonts w:ascii="Arial" w:eastAsia="Times New Roman" w:hAnsi="Arial" w:cs="Arial"/>
                <w:color w:val="000000"/>
                <w:sz w:val="18"/>
                <w:szCs w:val="18"/>
                <w:lang w:eastAsia="es-MX"/>
              </w:rPr>
            </w:pPr>
            <w:r w:rsidRPr="000F37E5">
              <w:rPr>
                <w:rFonts w:ascii="Arial" w:eastAsia="Times New Roman" w:hAnsi="Arial" w:cs="Arial"/>
                <w:color w:val="000000"/>
                <w:sz w:val="18"/>
                <w:szCs w:val="18"/>
                <w:lang w:eastAsia="es-MX"/>
              </w:rPr>
              <w:t>100</w:t>
            </w:r>
          </w:p>
        </w:tc>
      </w:tr>
      <w:tr w:rsidR="000F37E5" w:rsidRPr="000F37E5" w14:paraId="22C2C4D1" w14:textId="77777777" w:rsidTr="000F37E5">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6FF4C68" w14:textId="77777777" w:rsidR="000F37E5" w:rsidRPr="000F37E5" w:rsidRDefault="000F37E5" w:rsidP="000F37E5">
            <w:pPr>
              <w:spacing w:line="240" w:lineRule="auto"/>
              <w:jc w:val="center"/>
              <w:rPr>
                <w:rFonts w:ascii="Arial" w:eastAsia="Times New Roman" w:hAnsi="Arial" w:cs="Arial"/>
                <w:color w:val="000000"/>
                <w:sz w:val="18"/>
                <w:szCs w:val="18"/>
                <w:lang w:eastAsia="es-MX"/>
              </w:rPr>
            </w:pPr>
            <w:r w:rsidRPr="000F37E5">
              <w:rPr>
                <w:rFonts w:ascii="Arial" w:eastAsia="Times New Roman" w:hAnsi="Arial" w:cs="Arial"/>
                <w:color w:val="000000"/>
                <w:sz w:val="18"/>
                <w:szCs w:val="18"/>
                <w:lang w:eastAsia="es-MX"/>
              </w:rPr>
              <w:t>2</w:t>
            </w:r>
          </w:p>
        </w:tc>
        <w:tc>
          <w:tcPr>
            <w:tcW w:w="3960" w:type="dxa"/>
            <w:tcBorders>
              <w:top w:val="nil"/>
              <w:left w:val="nil"/>
              <w:bottom w:val="single" w:sz="4" w:space="0" w:color="auto"/>
              <w:right w:val="single" w:sz="4" w:space="0" w:color="auto"/>
            </w:tcBorders>
            <w:shd w:val="clear" w:color="auto" w:fill="auto"/>
            <w:vAlign w:val="center"/>
            <w:hideMark/>
          </w:tcPr>
          <w:p w14:paraId="2B230301" w14:textId="77777777" w:rsidR="000F37E5" w:rsidRPr="000F37E5" w:rsidRDefault="000F37E5" w:rsidP="000F37E5">
            <w:pPr>
              <w:spacing w:line="240" w:lineRule="auto"/>
              <w:rPr>
                <w:rFonts w:ascii="Arial" w:eastAsia="Times New Roman" w:hAnsi="Arial" w:cs="Arial"/>
                <w:color w:val="000000"/>
                <w:sz w:val="18"/>
                <w:szCs w:val="18"/>
                <w:lang w:eastAsia="es-MX"/>
              </w:rPr>
            </w:pPr>
            <w:r w:rsidRPr="000F37E5">
              <w:rPr>
                <w:rFonts w:ascii="Arial" w:eastAsia="Times New Roman" w:hAnsi="Arial" w:cs="Arial"/>
                <w:color w:val="000000"/>
                <w:sz w:val="18"/>
                <w:szCs w:val="18"/>
                <w:lang w:eastAsia="es-MX"/>
              </w:rPr>
              <w:t>Partido del Trabajo.</w:t>
            </w:r>
          </w:p>
        </w:tc>
        <w:tc>
          <w:tcPr>
            <w:tcW w:w="1540" w:type="dxa"/>
            <w:tcBorders>
              <w:top w:val="nil"/>
              <w:left w:val="nil"/>
              <w:bottom w:val="single" w:sz="4" w:space="0" w:color="auto"/>
              <w:right w:val="single" w:sz="4" w:space="0" w:color="auto"/>
            </w:tcBorders>
            <w:shd w:val="clear" w:color="auto" w:fill="auto"/>
            <w:vAlign w:val="center"/>
            <w:hideMark/>
          </w:tcPr>
          <w:p w14:paraId="7937134E" w14:textId="77777777" w:rsidR="000F37E5" w:rsidRPr="000F37E5" w:rsidRDefault="000F37E5" w:rsidP="000F37E5">
            <w:pPr>
              <w:spacing w:line="240" w:lineRule="auto"/>
              <w:jc w:val="center"/>
              <w:rPr>
                <w:rFonts w:ascii="Arial" w:eastAsia="Times New Roman" w:hAnsi="Arial" w:cs="Arial"/>
                <w:color w:val="000000"/>
                <w:sz w:val="18"/>
                <w:szCs w:val="18"/>
                <w:lang w:eastAsia="es-MX"/>
              </w:rPr>
            </w:pPr>
            <w:r w:rsidRPr="000F37E5">
              <w:rPr>
                <w:rFonts w:ascii="Arial" w:eastAsia="Times New Roman" w:hAnsi="Arial" w:cs="Arial"/>
                <w:color w:val="000000"/>
                <w:sz w:val="18"/>
                <w:szCs w:val="18"/>
                <w:lang w:eastAsia="es-MX"/>
              </w:rPr>
              <w:t>100</w:t>
            </w:r>
          </w:p>
        </w:tc>
        <w:tc>
          <w:tcPr>
            <w:tcW w:w="1720" w:type="dxa"/>
            <w:tcBorders>
              <w:top w:val="nil"/>
              <w:left w:val="nil"/>
              <w:bottom w:val="single" w:sz="4" w:space="0" w:color="auto"/>
              <w:right w:val="single" w:sz="4" w:space="0" w:color="auto"/>
            </w:tcBorders>
            <w:shd w:val="clear" w:color="auto" w:fill="auto"/>
            <w:vAlign w:val="center"/>
            <w:hideMark/>
          </w:tcPr>
          <w:p w14:paraId="50EC7E49" w14:textId="77777777" w:rsidR="000F37E5" w:rsidRPr="000F37E5" w:rsidRDefault="000F37E5" w:rsidP="000F37E5">
            <w:pPr>
              <w:spacing w:line="240" w:lineRule="auto"/>
              <w:jc w:val="center"/>
              <w:rPr>
                <w:rFonts w:ascii="Arial" w:eastAsia="Times New Roman" w:hAnsi="Arial" w:cs="Arial"/>
                <w:color w:val="000000"/>
                <w:sz w:val="18"/>
                <w:szCs w:val="18"/>
                <w:lang w:eastAsia="es-MX"/>
              </w:rPr>
            </w:pPr>
            <w:r w:rsidRPr="000F37E5">
              <w:rPr>
                <w:rFonts w:ascii="Arial" w:eastAsia="Times New Roman" w:hAnsi="Arial" w:cs="Arial"/>
                <w:color w:val="000000"/>
                <w:sz w:val="18"/>
                <w:szCs w:val="18"/>
                <w:lang w:eastAsia="es-MX"/>
              </w:rPr>
              <w:t>100</w:t>
            </w:r>
          </w:p>
        </w:tc>
        <w:tc>
          <w:tcPr>
            <w:tcW w:w="1940" w:type="dxa"/>
            <w:tcBorders>
              <w:top w:val="nil"/>
              <w:left w:val="nil"/>
              <w:bottom w:val="single" w:sz="4" w:space="0" w:color="auto"/>
              <w:right w:val="single" w:sz="4" w:space="0" w:color="auto"/>
            </w:tcBorders>
            <w:shd w:val="clear" w:color="auto" w:fill="auto"/>
            <w:vAlign w:val="center"/>
            <w:hideMark/>
          </w:tcPr>
          <w:p w14:paraId="1BB5A68A" w14:textId="77777777" w:rsidR="000F37E5" w:rsidRPr="000F37E5" w:rsidRDefault="000F37E5" w:rsidP="000F37E5">
            <w:pPr>
              <w:spacing w:line="240" w:lineRule="auto"/>
              <w:jc w:val="center"/>
              <w:rPr>
                <w:rFonts w:ascii="Arial" w:eastAsia="Times New Roman" w:hAnsi="Arial" w:cs="Arial"/>
                <w:color w:val="000000"/>
                <w:sz w:val="18"/>
                <w:szCs w:val="18"/>
                <w:lang w:eastAsia="es-MX"/>
              </w:rPr>
            </w:pPr>
            <w:r w:rsidRPr="000F37E5">
              <w:rPr>
                <w:rFonts w:ascii="Arial" w:eastAsia="Times New Roman" w:hAnsi="Arial" w:cs="Arial"/>
                <w:color w:val="000000"/>
                <w:sz w:val="18"/>
                <w:szCs w:val="18"/>
                <w:lang w:eastAsia="es-MX"/>
              </w:rPr>
              <w:t>100</w:t>
            </w:r>
          </w:p>
        </w:tc>
      </w:tr>
      <w:tr w:rsidR="000F37E5" w:rsidRPr="000F37E5" w14:paraId="5B815A31" w14:textId="77777777" w:rsidTr="000F37E5">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50540BF" w14:textId="77777777" w:rsidR="000F37E5" w:rsidRPr="000F37E5" w:rsidRDefault="000F37E5" w:rsidP="000F37E5">
            <w:pPr>
              <w:spacing w:line="240" w:lineRule="auto"/>
              <w:jc w:val="center"/>
              <w:rPr>
                <w:rFonts w:ascii="Arial" w:eastAsia="Times New Roman" w:hAnsi="Arial" w:cs="Arial"/>
                <w:color w:val="000000"/>
                <w:sz w:val="18"/>
                <w:szCs w:val="18"/>
                <w:lang w:eastAsia="es-MX"/>
              </w:rPr>
            </w:pPr>
            <w:r w:rsidRPr="000F37E5">
              <w:rPr>
                <w:rFonts w:ascii="Arial" w:eastAsia="Times New Roman" w:hAnsi="Arial" w:cs="Arial"/>
                <w:color w:val="000000"/>
                <w:sz w:val="18"/>
                <w:szCs w:val="18"/>
                <w:lang w:eastAsia="es-MX"/>
              </w:rPr>
              <w:t>3</w:t>
            </w:r>
          </w:p>
        </w:tc>
        <w:tc>
          <w:tcPr>
            <w:tcW w:w="3960" w:type="dxa"/>
            <w:tcBorders>
              <w:top w:val="nil"/>
              <w:left w:val="nil"/>
              <w:bottom w:val="single" w:sz="4" w:space="0" w:color="auto"/>
              <w:right w:val="single" w:sz="4" w:space="0" w:color="auto"/>
            </w:tcBorders>
            <w:shd w:val="clear" w:color="auto" w:fill="auto"/>
            <w:vAlign w:val="center"/>
            <w:hideMark/>
          </w:tcPr>
          <w:p w14:paraId="5591A96A" w14:textId="77777777" w:rsidR="000F37E5" w:rsidRPr="000F37E5" w:rsidRDefault="000F37E5" w:rsidP="000F37E5">
            <w:pPr>
              <w:spacing w:line="240" w:lineRule="auto"/>
              <w:rPr>
                <w:rFonts w:ascii="Arial" w:eastAsia="Times New Roman" w:hAnsi="Arial" w:cs="Arial"/>
                <w:color w:val="000000"/>
                <w:sz w:val="18"/>
                <w:szCs w:val="18"/>
                <w:lang w:eastAsia="es-MX"/>
              </w:rPr>
            </w:pPr>
            <w:r w:rsidRPr="000F37E5">
              <w:rPr>
                <w:rFonts w:ascii="Arial" w:eastAsia="Times New Roman" w:hAnsi="Arial" w:cs="Arial"/>
                <w:color w:val="000000"/>
                <w:sz w:val="18"/>
                <w:szCs w:val="18"/>
                <w:lang w:eastAsia="es-MX"/>
              </w:rPr>
              <w:t>Partido MORENA.</w:t>
            </w:r>
          </w:p>
        </w:tc>
        <w:tc>
          <w:tcPr>
            <w:tcW w:w="1540" w:type="dxa"/>
            <w:tcBorders>
              <w:top w:val="nil"/>
              <w:left w:val="nil"/>
              <w:bottom w:val="single" w:sz="4" w:space="0" w:color="auto"/>
              <w:right w:val="single" w:sz="4" w:space="0" w:color="auto"/>
            </w:tcBorders>
            <w:shd w:val="clear" w:color="auto" w:fill="auto"/>
            <w:vAlign w:val="center"/>
            <w:hideMark/>
          </w:tcPr>
          <w:p w14:paraId="501D3307" w14:textId="77777777" w:rsidR="000F37E5" w:rsidRPr="000F37E5" w:rsidRDefault="000F37E5" w:rsidP="000F37E5">
            <w:pPr>
              <w:spacing w:line="240" w:lineRule="auto"/>
              <w:jc w:val="center"/>
              <w:rPr>
                <w:rFonts w:ascii="Arial" w:eastAsia="Times New Roman" w:hAnsi="Arial" w:cs="Arial"/>
                <w:color w:val="000000"/>
                <w:sz w:val="18"/>
                <w:szCs w:val="18"/>
                <w:lang w:eastAsia="es-MX"/>
              </w:rPr>
            </w:pPr>
            <w:r w:rsidRPr="000F37E5">
              <w:rPr>
                <w:rFonts w:ascii="Arial" w:eastAsia="Times New Roman" w:hAnsi="Arial" w:cs="Arial"/>
                <w:color w:val="000000"/>
                <w:sz w:val="18"/>
                <w:szCs w:val="18"/>
                <w:lang w:eastAsia="es-MX"/>
              </w:rPr>
              <w:t>100</w:t>
            </w:r>
          </w:p>
        </w:tc>
        <w:tc>
          <w:tcPr>
            <w:tcW w:w="1720" w:type="dxa"/>
            <w:tcBorders>
              <w:top w:val="nil"/>
              <w:left w:val="nil"/>
              <w:bottom w:val="single" w:sz="4" w:space="0" w:color="auto"/>
              <w:right w:val="single" w:sz="4" w:space="0" w:color="auto"/>
            </w:tcBorders>
            <w:shd w:val="clear" w:color="auto" w:fill="auto"/>
            <w:vAlign w:val="center"/>
            <w:hideMark/>
          </w:tcPr>
          <w:p w14:paraId="0B3B867D" w14:textId="77777777" w:rsidR="000F37E5" w:rsidRPr="000F37E5" w:rsidRDefault="000F37E5" w:rsidP="000F37E5">
            <w:pPr>
              <w:spacing w:line="240" w:lineRule="auto"/>
              <w:jc w:val="center"/>
              <w:rPr>
                <w:rFonts w:ascii="Arial" w:eastAsia="Times New Roman" w:hAnsi="Arial" w:cs="Arial"/>
                <w:color w:val="000000"/>
                <w:sz w:val="18"/>
                <w:szCs w:val="18"/>
                <w:lang w:eastAsia="es-MX"/>
              </w:rPr>
            </w:pPr>
            <w:r w:rsidRPr="000F37E5">
              <w:rPr>
                <w:rFonts w:ascii="Arial" w:eastAsia="Times New Roman" w:hAnsi="Arial" w:cs="Arial"/>
                <w:color w:val="000000"/>
                <w:sz w:val="18"/>
                <w:szCs w:val="18"/>
                <w:lang w:eastAsia="es-MX"/>
              </w:rPr>
              <w:t>100</w:t>
            </w:r>
          </w:p>
        </w:tc>
        <w:tc>
          <w:tcPr>
            <w:tcW w:w="1940" w:type="dxa"/>
            <w:tcBorders>
              <w:top w:val="nil"/>
              <w:left w:val="nil"/>
              <w:bottom w:val="single" w:sz="4" w:space="0" w:color="auto"/>
              <w:right w:val="single" w:sz="4" w:space="0" w:color="auto"/>
            </w:tcBorders>
            <w:shd w:val="clear" w:color="auto" w:fill="auto"/>
            <w:vAlign w:val="center"/>
            <w:hideMark/>
          </w:tcPr>
          <w:p w14:paraId="05A30EF4" w14:textId="77777777" w:rsidR="000F37E5" w:rsidRPr="000F37E5" w:rsidRDefault="000F37E5" w:rsidP="000F37E5">
            <w:pPr>
              <w:spacing w:line="240" w:lineRule="auto"/>
              <w:jc w:val="center"/>
              <w:rPr>
                <w:rFonts w:ascii="Arial" w:eastAsia="Times New Roman" w:hAnsi="Arial" w:cs="Arial"/>
                <w:color w:val="000000"/>
                <w:sz w:val="18"/>
                <w:szCs w:val="18"/>
                <w:lang w:eastAsia="es-MX"/>
              </w:rPr>
            </w:pPr>
            <w:r w:rsidRPr="000F37E5">
              <w:rPr>
                <w:rFonts w:ascii="Arial" w:eastAsia="Times New Roman" w:hAnsi="Arial" w:cs="Arial"/>
                <w:color w:val="000000"/>
                <w:sz w:val="18"/>
                <w:szCs w:val="18"/>
                <w:lang w:eastAsia="es-MX"/>
              </w:rPr>
              <w:t>100</w:t>
            </w:r>
          </w:p>
        </w:tc>
      </w:tr>
      <w:tr w:rsidR="000F37E5" w:rsidRPr="000F37E5" w14:paraId="579E5F38" w14:textId="77777777" w:rsidTr="000F37E5">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C6DE272" w14:textId="77777777" w:rsidR="000F37E5" w:rsidRPr="000F37E5" w:rsidRDefault="000F37E5" w:rsidP="000F37E5">
            <w:pPr>
              <w:spacing w:line="240" w:lineRule="auto"/>
              <w:jc w:val="center"/>
              <w:rPr>
                <w:rFonts w:ascii="Arial" w:eastAsia="Times New Roman" w:hAnsi="Arial" w:cs="Arial"/>
                <w:color w:val="000000"/>
                <w:sz w:val="18"/>
                <w:szCs w:val="18"/>
                <w:lang w:eastAsia="es-MX"/>
              </w:rPr>
            </w:pPr>
            <w:r w:rsidRPr="000F37E5">
              <w:rPr>
                <w:rFonts w:ascii="Arial" w:eastAsia="Times New Roman" w:hAnsi="Arial" w:cs="Arial"/>
                <w:color w:val="000000"/>
                <w:sz w:val="18"/>
                <w:szCs w:val="18"/>
                <w:lang w:eastAsia="es-MX"/>
              </w:rPr>
              <w:lastRenderedPageBreak/>
              <w:t>4</w:t>
            </w:r>
          </w:p>
        </w:tc>
        <w:tc>
          <w:tcPr>
            <w:tcW w:w="3960" w:type="dxa"/>
            <w:tcBorders>
              <w:top w:val="nil"/>
              <w:left w:val="nil"/>
              <w:bottom w:val="single" w:sz="4" w:space="0" w:color="auto"/>
              <w:right w:val="single" w:sz="4" w:space="0" w:color="auto"/>
            </w:tcBorders>
            <w:shd w:val="clear" w:color="auto" w:fill="auto"/>
            <w:vAlign w:val="center"/>
            <w:hideMark/>
          </w:tcPr>
          <w:p w14:paraId="6E94DE51" w14:textId="77777777" w:rsidR="000F37E5" w:rsidRPr="000F37E5" w:rsidRDefault="000F37E5" w:rsidP="000F37E5">
            <w:pPr>
              <w:spacing w:line="240" w:lineRule="auto"/>
              <w:rPr>
                <w:rFonts w:ascii="Arial" w:eastAsia="Times New Roman" w:hAnsi="Arial" w:cs="Arial"/>
                <w:color w:val="000000"/>
                <w:sz w:val="18"/>
                <w:szCs w:val="18"/>
                <w:lang w:eastAsia="es-MX"/>
              </w:rPr>
            </w:pPr>
            <w:r w:rsidRPr="000F37E5">
              <w:rPr>
                <w:rFonts w:ascii="Arial" w:eastAsia="Times New Roman" w:hAnsi="Arial" w:cs="Arial"/>
                <w:color w:val="000000"/>
                <w:sz w:val="18"/>
                <w:szCs w:val="18"/>
                <w:lang w:eastAsia="es-MX"/>
              </w:rPr>
              <w:t>Partido Movimiento Ciudadano.</w:t>
            </w:r>
          </w:p>
        </w:tc>
        <w:tc>
          <w:tcPr>
            <w:tcW w:w="1540" w:type="dxa"/>
            <w:tcBorders>
              <w:top w:val="nil"/>
              <w:left w:val="nil"/>
              <w:bottom w:val="single" w:sz="4" w:space="0" w:color="auto"/>
              <w:right w:val="single" w:sz="4" w:space="0" w:color="auto"/>
            </w:tcBorders>
            <w:shd w:val="clear" w:color="auto" w:fill="auto"/>
            <w:vAlign w:val="center"/>
            <w:hideMark/>
          </w:tcPr>
          <w:p w14:paraId="6021BE63" w14:textId="77777777" w:rsidR="000F37E5" w:rsidRPr="000F37E5" w:rsidRDefault="000F37E5" w:rsidP="000F37E5">
            <w:pPr>
              <w:spacing w:line="240" w:lineRule="auto"/>
              <w:jc w:val="center"/>
              <w:rPr>
                <w:rFonts w:ascii="Arial" w:eastAsia="Times New Roman" w:hAnsi="Arial" w:cs="Arial"/>
                <w:color w:val="000000"/>
                <w:sz w:val="18"/>
                <w:szCs w:val="18"/>
                <w:lang w:eastAsia="es-MX"/>
              </w:rPr>
            </w:pPr>
            <w:r w:rsidRPr="000F37E5">
              <w:rPr>
                <w:rFonts w:ascii="Arial" w:eastAsia="Times New Roman" w:hAnsi="Arial" w:cs="Arial"/>
                <w:color w:val="000000"/>
                <w:sz w:val="18"/>
                <w:szCs w:val="18"/>
                <w:lang w:eastAsia="es-MX"/>
              </w:rPr>
              <w:t>100</w:t>
            </w:r>
          </w:p>
        </w:tc>
        <w:tc>
          <w:tcPr>
            <w:tcW w:w="1720" w:type="dxa"/>
            <w:tcBorders>
              <w:top w:val="nil"/>
              <w:left w:val="nil"/>
              <w:bottom w:val="single" w:sz="4" w:space="0" w:color="auto"/>
              <w:right w:val="single" w:sz="4" w:space="0" w:color="auto"/>
            </w:tcBorders>
            <w:shd w:val="clear" w:color="auto" w:fill="auto"/>
            <w:vAlign w:val="center"/>
            <w:hideMark/>
          </w:tcPr>
          <w:p w14:paraId="0991CAA3" w14:textId="77777777" w:rsidR="000F37E5" w:rsidRPr="000F37E5" w:rsidRDefault="000F37E5" w:rsidP="000F37E5">
            <w:pPr>
              <w:spacing w:line="240" w:lineRule="auto"/>
              <w:jc w:val="center"/>
              <w:rPr>
                <w:rFonts w:ascii="Arial" w:eastAsia="Times New Roman" w:hAnsi="Arial" w:cs="Arial"/>
                <w:color w:val="000000"/>
                <w:sz w:val="18"/>
                <w:szCs w:val="18"/>
                <w:lang w:eastAsia="es-MX"/>
              </w:rPr>
            </w:pPr>
            <w:r w:rsidRPr="000F37E5">
              <w:rPr>
                <w:rFonts w:ascii="Arial" w:eastAsia="Times New Roman" w:hAnsi="Arial" w:cs="Arial"/>
                <w:color w:val="000000"/>
                <w:sz w:val="18"/>
                <w:szCs w:val="18"/>
                <w:lang w:eastAsia="es-MX"/>
              </w:rPr>
              <w:t>100</w:t>
            </w:r>
          </w:p>
        </w:tc>
        <w:tc>
          <w:tcPr>
            <w:tcW w:w="1940" w:type="dxa"/>
            <w:tcBorders>
              <w:top w:val="nil"/>
              <w:left w:val="nil"/>
              <w:bottom w:val="single" w:sz="4" w:space="0" w:color="auto"/>
              <w:right w:val="single" w:sz="4" w:space="0" w:color="auto"/>
            </w:tcBorders>
            <w:shd w:val="clear" w:color="auto" w:fill="auto"/>
            <w:vAlign w:val="center"/>
            <w:hideMark/>
          </w:tcPr>
          <w:p w14:paraId="39178D8E" w14:textId="77777777" w:rsidR="000F37E5" w:rsidRPr="000F37E5" w:rsidRDefault="000F37E5" w:rsidP="000F37E5">
            <w:pPr>
              <w:spacing w:line="240" w:lineRule="auto"/>
              <w:jc w:val="center"/>
              <w:rPr>
                <w:rFonts w:ascii="Arial" w:eastAsia="Times New Roman" w:hAnsi="Arial" w:cs="Arial"/>
                <w:color w:val="000000"/>
                <w:sz w:val="18"/>
                <w:szCs w:val="18"/>
                <w:lang w:eastAsia="es-MX"/>
              </w:rPr>
            </w:pPr>
            <w:r w:rsidRPr="000F37E5">
              <w:rPr>
                <w:rFonts w:ascii="Arial" w:eastAsia="Times New Roman" w:hAnsi="Arial" w:cs="Arial"/>
                <w:color w:val="000000"/>
                <w:sz w:val="18"/>
                <w:szCs w:val="18"/>
                <w:lang w:eastAsia="es-MX"/>
              </w:rPr>
              <w:t>100</w:t>
            </w:r>
          </w:p>
        </w:tc>
      </w:tr>
      <w:tr w:rsidR="000F37E5" w:rsidRPr="000F37E5" w14:paraId="02DFC6FB" w14:textId="77777777" w:rsidTr="000F37E5">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1B7D0FD" w14:textId="77777777" w:rsidR="000F37E5" w:rsidRPr="000F37E5" w:rsidRDefault="000F37E5" w:rsidP="000F37E5">
            <w:pPr>
              <w:spacing w:line="240" w:lineRule="auto"/>
              <w:jc w:val="center"/>
              <w:rPr>
                <w:rFonts w:ascii="Arial" w:eastAsia="Times New Roman" w:hAnsi="Arial" w:cs="Arial"/>
                <w:color w:val="000000"/>
                <w:sz w:val="18"/>
                <w:szCs w:val="18"/>
                <w:lang w:eastAsia="es-MX"/>
              </w:rPr>
            </w:pPr>
            <w:r w:rsidRPr="000F37E5">
              <w:rPr>
                <w:rFonts w:ascii="Arial" w:eastAsia="Times New Roman" w:hAnsi="Arial" w:cs="Arial"/>
                <w:color w:val="000000"/>
                <w:sz w:val="18"/>
                <w:szCs w:val="18"/>
                <w:lang w:eastAsia="es-MX"/>
              </w:rPr>
              <w:t>5</w:t>
            </w:r>
          </w:p>
        </w:tc>
        <w:tc>
          <w:tcPr>
            <w:tcW w:w="3960" w:type="dxa"/>
            <w:tcBorders>
              <w:top w:val="nil"/>
              <w:left w:val="nil"/>
              <w:bottom w:val="single" w:sz="4" w:space="0" w:color="auto"/>
              <w:right w:val="single" w:sz="4" w:space="0" w:color="auto"/>
            </w:tcBorders>
            <w:shd w:val="clear" w:color="auto" w:fill="auto"/>
            <w:vAlign w:val="center"/>
            <w:hideMark/>
          </w:tcPr>
          <w:p w14:paraId="33D97E76" w14:textId="77777777" w:rsidR="000F37E5" w:rsidRPr="000F37E5" w:rsidRDefault="000F37E5" w:rsidP="000F37E5">
            <w:pPr>
              <w:spacing w:line="240" w:lineRule="auto"/>
              <w:rPr>
                <w:rFonts w:ascii="Arial" w:eastAsia="Times New Roman" w:hAnsi="Arial" w:cs="Arial"/>
                <w:color w:val="000000"/>
                <w:sz w:val="18"/>
                <w:szCs w:val="18"/>
                <w:lang w:eastAsia="es-MX"/>
              </w:rPr>
            </w:pPr>
            <w:r w:rsidRPr="000F37E5">
              <w:rPr>
                <w:rFonts w:ascii="Arial" w:eastAsia="Times New Roman" w:hAnsi="Arial" w:cs="Arial"/>
                <w:color w:val="000000"/>
                <w:sz w:val="18"/>
                <w:szCs w:val="18"/>
                <w:lang w:eastAsia="es-MX"/>
              </w:rPr>
              <w:t>Partido Nueva Alianza Yucatán.</w:t>
            </w:r>
          </w:p>
        </w:tc>
        <w:tc>
          <w:tcPr>
            <w:tcW w:w="1540" w:type="dxa"/>
            <w:tcBorders>
              <w:top w:val="nil"/>
              <w:left w:val="nil"/>
              <w:bottom w:val="single" w:sz="4" w:space="0" w:color="auto"/>
              <w:right w:val="single" w:sz="4" w:space="0" w:color="auto"/>
            </w:tcBorders>
            <w:shd w:val="clear" w:color="auto" w:fill="auto"/>
            <w:vAlign w:val="center"/>
            <w:hideMark/>
          </w:tcPr>
          <w:p w14:paraId="39D534C8" w14:textId="77777777" w:rsidR="000F37E5" w:rsidRPr="000F37E5" w:rsidRDefault="000F37E5" w:rsidP="000F37E5">
            <w:pPr>
              <w:spacing w:line="240" w:lineRule="auto"/>
              <w:jc w:val="center"/>
              <w:rPr>
                <w:rFonts w:ascii="Arial" w:eastAsia="Times New Roman" w:hAnsi="Arial" w:cs="Arial"/>
                <w:color w:val="000000"/>
                <w:sz w:val="18"/>
                <w:szCs w:val="18"/>
                <w:lang w:eastAsia="es-MX"/>
              </w:rPr>
            </w:pPr>
            <w:r w:rsidRPr="000F37E5">
              <w:rPr>
                <w:rFonts w:ascii="Arial" w:eastAsia="Times New Roman" w:hAnsi="Arial" w:cs="Arial"/>
                <w:color w:val="000000"/>
                <w:sz w:val="18"/>
                <w:szCs w:val="18"/>
                <w:lang w:eastAsia="es-MX"/>
              </w:rPr>
              <w:t>100</w:t>
            </w:r>
          </w:p>
        </w:tc>
        <w:tc>
          <w:tcPr>
            <w:tcW w:w="1720" w:type="dxa"/>
            <w:tcBorders>
              <w:top w:val="nil"/>
              <w:left w:val="nil"/>
              <w:bottom w:val="single" w:sz="4" w:space="0" w:color="auto"/>
              <w:right w:val="single" w:sz="4" w:space="0" w:color="auto"/>
            </w:tcBorders>
            <w:shd w:val="clear" w:color="auto" w:fill="auto"/>
            <w:vAlign w:val="center"/>
            <w:hideMark/>
          </w:tcPr>
          <w:p w14:paraId="4356B42C" w14:textId="77777777" w:rsidR="000F37E5" w:rsidRPr="000F37E5" w:rsidRDefault="000F37E5" w:rsidP="000F37E5">
            <w:pPr>
              <w:spacing w:line="240" w:lineRule="auto"/>
              <w:jc w:val="center"/>
              <w:rPr>
                <w:rFonts w:ascii="Arial" w:eastAsia="Times New Roman" w:hAnsi="Arial" w:cs="Arial"/>
                <w:color w:val="000000"/>
                <w:sz w:val="18"/>
                <w:szCs w:val="18"/>
                <w:lang w:eastAsia="es-MX"/>
              </w:rPr>
            </w:pPr>
            <w:r w:rsidRPr="000F37E5">
              <w:rPr>
                <w:rFonts w:ascii="Arial" w:eastAsia="Times New Roman" w:hAnsi="Arial" w:cs="Arial"/>
                <w:color w:val="000000"/>
                <w:sz w:val="18"/>
                <w:szCs w:val="18"/>
                <w:lang w:eastAsia="es-MX"/>
              </w:rPr>
              <w:t>100</w:t>
            </w:r>
          </w:p>
        </w:tc>
        <w:tc>
          <w:tcPr>
            <w:tcW w:w="1940" w:type="dxa"/>
            <w:tcBorders>
              <w:top w:val="nil"/>
              <w:left w:val="nil"/>
              <w:bottom w:val="single" w:sz="4" w:space="0" w:color="auto"/>
              <w:right w:val="single" w:sz="4" w:space="0" w:color="auto"/>
            </w:tcBorders>
            <w:shd w:val="clear" w:color="auto" w:fill="auto"/>
            <w:vAlign w:val="center"/>
            <w:hideMark/>
          </w:tcPr>
          <w:p w14:paraId="704ADBD1" w14:textId="77777777" w:rsidR="000F37E5" w:rsidRPr="000F37E5" w:rsidRDefault="000F37E5" w:rsidP="000F37E5">
            <w:pPr>
              <w:spacing w:line="240" w:lineRule="auto"/>
              <w:jc w:val="center"/>
              <w:rPr>
                <w:rFonts w:ascii="Arial" w:eastAsia="Times New Roman" w:hAnsi="Arial" w:cs="Arial"/>
                <w:color w:val="000000"/>
                <w:sz w:val="18"/>
                <w:szCs w:val="18"/>
                <w:lang w:eastAsia="es-MX"/>
              </w:rPr>
            </w:pPr>
            <w:r w:rsidRPr="000F37E5">
              <w:rPr>
                <w:rFonts w:ascii="Arial" w:eastAsia="Times New Roman" w:hAnsi="Arial" w:cs="Arial"/>
                <w:color w:val="000000"/>
                <w:sz w:val="18"/>
                <w:szCs w:val="18"/>
                <w:lang w:eastAsia="es-MX"/>
              </w:rPr>
              <w:t>100</w:t>
            </w:r>
          </w:p>
        </w:tc>
      </w:tr>
      <w:tr w:rsidR="000F37E5" w:rsidRPr="000F37E5" w14:paraId="56C692A0" w14:textId="77777777" w:rsidTr="000F37E5">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DE14DF1" w14:textId="77777777" w:rsidR="000F37E5" w:rsidRPr="000F37E5" w:rsidRDefault="000F37E5" w:rsidP="000F37E5">
            <w:pPr>
              <w:spacing w:line="240" w:lineRule="auto"/>
              <w:jc w:val="center"/>
              <w:rPr>
                <w:rFonts w:ascii="Arial" w:eastAsia="Times New Roman" w:hAnsi="Arial" w:cs="Arial"/>
                <w:color w:val="000000"/>
                <w:sz w:val="18"/>
                <w:szCs w:val="18"/>
                <w:lang w:eastAsia="es-MX"/>
              </w:rPr>
            </w:pPr>
            <w:r w:rsidRPr="000F37E5">
              <w:rPr>
                <w:rFonts w:ascii="Arial" w:eastAsia="Times New Roman" w:hAnsi="Arial" w:cs="Arial"/>
                <w:color w:val="000000"/>
                <w:sz w:val="18"/>
                <w:szCs w:val="18"/>
                <w:lang w:eastAsia="es-MX"/>
              </w:rPr>
              <w:t>6</w:t>
            </w:r>
          </w:p>
        </w:tc>
        <w:tc>
          <w:tcPr>
            <w:tcW w:w="3960" w:type="dxa"/>
            <w:tcBorders>
              <w:top w:val="nil"/>
              <w:left w:val="nil"/>
              <w:bottom w:val="single" w:sz="4" w:space="0" w:color="auto"/>
              <w:right w:val="single" w:sz="4" w:space="0" w:color="auto"/>
            </w:tcBorders>
            <w:shd w:val="clear" w:color="auto" w:fill="auto"/>
            <w:vAlign w:val="center"/>
            <w:hideMark/>
          </w:tcPr>
          <w:p w14:paraId="277810B0" w14:textId="77777777" w:rsidR="000F37E5" w:rsidRPr="000F37E5" w:rsidRDefault="000F37E5" w:rsidP="000F37E5">
            <w:pPr>
              <w:spacing w:line="240" w:lineRule="auto"/>
              <w:rPr>
                <w:rFonts w:ascii="Arial" w:eastAsia="Times New Roman" w:hAnsi="Arial" w:cs="Arial"/>
                <w:color w:val="000000"/>
                <w:sz w:val="18"/>
                <w:szCs w:val="18"/>
                <w:lang w:eastAsia="es-MX"/>
              </w:rPr>
            </w:pPr>
            <w:r w:rsidRPr="000F37E5">
              <w:rPr>
                <w:rFonts w:ascii="Arial" w:eastAsia="Times New Roman" w:hAnsi="Arial" w:cs="Arial"/>
                <w:color w:val="000000"/>
                <w:sz w:val="18"/>
                <w:szCs w:val="18"/>
                <w:lang w:eastAsia="es-MX"/>
              </w:rPr>
              <w:t>Partido Revolucionario Institucional.</w:t>
            </w:r>
          </w:p>
        </w:tc>
        <w:tc>
          <w:tcPr>
            <w:tcW w:w="1540" w:type="dxa"/>
            <w:tcBorders>
              <w:top w:val="nil"/>
              <w:left w:val="nil"/>
              <w:bottom w:val="single" w:sz="4" w:space="0" w:color="auto"/>
              <w:right w:val="single" w:sz="4" w:space="0" w:color="auto"/>
            </w:tcBorders>
            <w:shd w:val="clear" w:color="auto" w:fill="auto"/>
            <w:vAlign w:val="center"/>
            <w:hideMark/>
          </w:tcPr>
          <w:p w14:paraId="4424FD43" w14:textId="77777777" w:rsidR="000F37E5" w:rsidRPr="000F37E5" w:rsidRDefault="000F37E5" w:rsidP="000F37E5">
            <w:pPr>
              <w:spacing w:line="240" w:lineRule="auto"/>
              <w:jc w:val="center"/>
              <w:rPr>
                <w:rFonts w:ascii="Arial" w:eastAsia="Times New Roman" w:hAnsi="Arial" w:cs="Arial"/>
                <w:color w:val="000000"/>
                <w:sz w:val="18"/>
                <w:szCs w:val="18"/>
                <w:lang w:eastAsia="es-MX"/>
              </w:rPr>
            </w:pPr>
            <w:r w:rsidRPr="000F37E5">
              <w:rPr>
                <w:rFonts w:ascii="Arial" w:eastAsia="Times New Roman" w:hAnsi="Arial" w:cs="Arial"/>
                <w:color w:val="000000"/>
                <w:sz w:val="18"/>
                <w:szCs w:val="18"/>
                <w:lang w:eastAsia="es-MX"/>
              </w:rPr>
              <w:t>100</w:t>
            </w:r>
          </w:p>
        </w:tc>
        <w:tc>
          <w:tcPr>
            <w:tcW w:w="1720" w:type="dxa"/>
            <w:tcBorders>
              <w:top w:val="nil"/>
              <w:left w:val="nil"/>
              <w:bottom w:val="single" w:sz="4" w:space="0" w:color="auto"/>
              <w:right w:val="single" w:sz="4" w:space="0" w:color="auto"/>
            </w:tcBorders>
            <w:shd w:val="clear" w:color="auto" w:fill="auto"/>
            <w:vAlign w:val="center"/>
            <w:hideMark/>
          </w:tcPr>
          <w:p w14:paraId="5A14DE90" w14:textId="77777777" w:rsidR="000F37E5" w:rsidRPr="000F37E5" w:rsidRDefault="000F37E5" w:rsidP="000F37E5">
            <w:pPr>
              <w:spacing w:line="240" w:lineRule="auto"/>
              <w:jc w:val="center"/>
              <w:rPr>
                <w:rFonts w:ascii="Arial" w:eastAsia="Times New Roman" w:hAnsi="Arial" w:cs="Arial"/>
                <w:color w:val="000000"/>
                <w:sz w:val="18"/>
                <w:szCs w:val="18"/>
                <w:lang w:eastAsia="es-MX"/>
              </w:rPr>
            </w:pPr>
            <w:r w:rsidRPr="000F37E5">
              <w:rPr>
                <w:rFonts w:ascii="Arial" w:eastAsia="Times New Roman" w:hAnsi="Arial" w:cs="Arial"/>
                <w:color w:val="000000"/>
                <w:sz w:val="18"/>
                <w:szCs w:val="18"/>
                <w:lang w:eastAsia="es-MX"/>
              </w:rPr>
              <w:t>100</w:t>
            </w:r>
          </w:p>
        </w:tc>
        <w:tc>
          <w:tcPr>
            <w:tcW w:w="1940" w:type="dxa"/>
            <w:tcBorders>
              <w:top w:val="nil"/>
              <w:left w:val="nil"/>
              <w:bottom w:val="single" w:sz="4" w:space="0" w:color="auto"/>
              <w:right w:val="single" w:sz="4" w:space="0" w:color="auto"/>
            </w:tcBorders>
            <w:shd w:val="clear" w:color="auto" w:fill="auto"/>
            <w:vAlign w:val="center"/>
            <w:hideMark/>
          </w:tcPr>
          <w:p w14:paraId="6DAB1160" w14:textId="77777777" w:rsidR="000F37E5" w:rsidRPr="000F37E5" w:rsidRDefault="000F37E5" w:rsidP="000F37E5">
            <w:pPr>
              <w:spacing w:line="240" w:lineRule="auto"/>
              <w:jc w:val="center"/>
              <w:rPr>
                <w:rFonts w:ascii="Arial" w:eastAsia="Times New Roman" w:hAnsi="Arial" w:cs="Arial"/>
                <w:color w:val="000000"/>
                <w:sz w:val="18"/>
                <w:szCs w:val="18"/>
                <w:lang w:eastAsia="es-MX"/>
              </w:rPr>
            </w:pPr>
            <w:r w:rsidRPr="000F37E5">
              <w:rPr>
                <w:rFonts w:ascii="Arial" w:eastAsia="Times New Roman" w:hAnsi="Arial" w:cs="Arial"/>
                <w:color w:val="000000"/>
                <w:sz w:val="18"/>
                <w:szCs w:val="18"/>
                <w:lang w:eastAsia="es-MX"/>
              </w:rPr>
              <w:t>100</w:t>
            </w:r>
          </w:p>
        </w:tc>
      </w:tr>
      <w:tr w:rsidR="000F37E5" w:rsidRPr="000F37E5" w14:paraId="65D3225B" w14:textId="77777777" w:rsidTr="000F37E5">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AF3DC9E" w14:textId="77777777" w:rsidR="000F37E5" w:rsidRPr="000F37E5" w:rsidRDefault="000F37E5" w:rsidP="000F37E5">
            <w:pPr>
              <w:spacing w:line="240" w:lineRule="auto"/>
              <w:jc w:val="center"/>
              <w:rPr>
                <w:rFonts w:ascii="Arial" w:eastAsia="Times New Roman" w:hAnsi="Arial" w:cs="Arial"/>
                <w:color w:val="000000"/>
                <w:sz w:val="18"/>
                <w:szCs w:val="18"/>
                <w:lang w:eastAsia="es-MX"/>
              </w:rPr>
            </w:pPr>
            <w:r w:rsidRPr="000F37E5">
              <w:rPr>
                <w:rFonts w:ascii="Arial" w:eastAsia="Times New Roman" w:hAnsi="Arial" w:cs="Arial"/>
                <w:color w:val="000000"/>
                <w:sz w:val="18"/>
                <w:szCs w:val="18"/>
                <w:lang w:eastAsia="es-MX"/>
              </w:rPr>
              <w:t>7</w:t>
            </w:r>
          </w:p>
        </w:tc>
        <w:tc>
          <w:tcPr>
            <w:tcW w:w="3960" w:type="dxa"/>
            <w:tcBorders>
              <w:top w:val="nil"/>
              <w:left w:val="nil"/>
              <w:bottom w:val="single" w:sz="4" w:space="0" w:color="auto"/>
              <w:right w:val="single" w:sz="4" w:space="0" w:color="auto"/>
            </w:tcBorders>
            <w:shd w:val="clear" w:color="auto" w:fill="auto"/>
            <w:vAlign w:val="center"/>
            <w:hideMark/>
          </w:tcPr>
          <w:p w14:paraId="186360BC" w14:textId="77777777" w:rsidR="000F37E5" w:rsidRPr="000F37E5" w:rsidRDefault="000F37E5" w:rsidP="000F37E5">
            <w:pPr>
              <w:spacing w:line="240" w:lineRule="auto"/>
              <w:rPr>
                <w:rFonts w:ascii="Arial" w:eastAsia="Times New Roman" w:hAnsi="Arial" w:cs="Arial"/>
                <w:color w:val="000000"/>
                <w:sz w:val="18"/>
                <w:szCs w:val="18"/>
                <w:lang w:eastAsia="es-MX"/>
              </w:rPr>
            </w:pPr>
            <w:r w:rsidRPr="000F37E5">
              <w:rPr>
                <w:rFonts w:ascii="Arial" w:eastAsia="Times New Roman" w:hAnsi="Arial" w:cs="Arial"/>
                <w:color w:val="000000"/>
                <w:sz w:val="18"/>
                <w:szCs w:val="18"/>
                <w:lang w:eastAsia="es-MX"/>
              </w:rPr>
              <w:t>Partido Verde Ecologista de México.</w:t>
            </w:r>
          </w:p>
        </w:tc>
        <w:tc>
          <w:tcPr>
            <w:tcW w:w="1540" w:type="dxa"/>
            <w:tcBorders>
              <w:top w:val="nil"/>
              <w:left w:val="nil"/>
              <w:bottom w:val="single" w:sz="4" w:space="0" w:color="auto"/>
              <w:right w:val="single" w:sz="4" w:space="0" w:color="auto"/>
            </w:tcBorders>
            <w:shd w:val="clear" w:color="auto" w:fill="auto"/>
            <w:vAlign w:val="center"/>
            <w:hideMark/>
          </w:tcPr>
          <w:p w14:paraId="3782BCC7" w14:textId="77777777" w:rsidR="000F37E5" w:rsidRPr="000F37E5" w:rsidRDefault="000F37E5" w:rsidP="000F37E5">
            <w:pPr>
              <w:spacing w:line="240" w:lineRule="auto"/>
              <w:jc w:val="center"/>
              <w:rPr>
                <w:rFonts w:ascii="Arial" w:eastAsia="Times New Roman" w:hAnsi="Arial" w:cs="Arial"/>
                <w:color w:val="000000"/>
                <w:sz w:val="18"/>
                <w:szCs w:val="18"/>
                <w:lang w:eastAsia="es-MX"/>
              </w:rPr>
            </w:pPr>
            <w:r w:rsidRPr="000F37E5">
              <w:rPr>
                <w:rFonts w:ascii="Arial" w:eastAsia="Times New Roman" w:hAnsi="Arial" w:cs="Arial"/>
                <w:color w:val="000000"/>
                <w:sz w:val="18"/>
                <w:szCs w:val="18"/>
                <w:lang w:eastAsia="es-MX"/>
              </w:rPr>
              <w:t>100</w:t>
            </w:r>
          </w:p>
        </w:tc>
        <w:tc>
          <w:tcPr>
            <w:tcW w:w="1720" w:type="dxa"/>
            <w:tcBorders>
              <w:top w:val="nil"/>
              <w:left w:val="nil"/>
              <w:bottom w:val="single" w:sz="4" w:space="0" w:color="auto"/>
              <w:right w:val="single" w:sz="4" w:space="0" w:color="auto"/>
            </w:tcBorders>
            <w:shd w:val="clear" w:color="auto" w:fill="auto"/>
            <w:vAlign w:val="center"/>
            <w:hideMark/>
          </w:tcPr>
          <w:p w14:paraId="2D90E5C7" w14:textId="77777777" w:rsidR="000F37E5" w:rsidRPr="000F37E5" w:rsidRDefault="000F37E5" w:rsidP="000F37E5">
            <w:pPr>
              <w:spacing w:line="240" w:lineRule="auto"/>
              <w:jc w:val="center"/>
              <w:rPr>
                <w:rFonts w:ascii="Arial" w:eastAsia="Times New Roman" w:hAnsi="Arial" w:cs="Arial"/>
                <w:color w:val="000000"/>
                <w:sz w:val="18"/>
                <w:szCs w:val="18"/>
                <w:lang w:eastAsia="es-MX"/>
              </w:rPr>
            </w:pPr>
            <w:r w:rsidRPr="000F37E5">
              <w:rPr>
                <w:rFonts w:ascii="Arial" w:eastAsia="Times New Roman" w:hAnsi="Arial" w:cs="Arial"/>
                <w:color w:val="000000"/>
                <w:sz w:val="18"/>
                <w:szCs w:val="18"/>
                <w:lang w:eastAsia="es-MX"/>
              </w:rPr>
              <w:t>100</w:t>
            </w:r>
          </w:p>
        </w:tc>
        <w:tc>
          <w:tcPr>
            <w:tcW w:w="1940" w:type="dxa"/>
            <w:tcBorders>
              <w:top w:val="nil"/>
              <w:left w:val="nil"/>
              <w:bottom w:val="single" w:sz="4" w:space="0" w:color="auto"/>
              <w:right w:val="single" w:sz="4" w:space="0" w:color="auto"/>
            </w:tcBorders>
            <w:shd w:val="clear" w:color="auto" w:fill="auto"/>
            <w:vAlign w:val="center"/>
            <w:hideMark/>
          </w:tcPr>
          <w:p w14:paraId="2ACBC1B6" w14:textId="77777777" w:rsidR="000F37E5" w:rsidRPr="000F37E5" w:rsidRDefault="000F37E5" w:rsidP="000F37E5">
            <w:pPr>
              <w:spacing w:line="240" w:lineRule="auto"/>
              <w:jc w:val="center"/>
              <w:rPr>
                <w:rFonts w:ascii="Arial" w:eastAsia="Times New Roman" w:hAnsi="Arial" w:cs="Arial"/>
                <w:color w:val="000000"/>
                <w:sz w:val="18"/>
                <w:szCs w:val="18"/>
                <w:lang w:eastAsia="es-MX"/>
              </w:rPr>
            </w:pPr>
            <w:r w:rsidRPr="000F37E5">
              <w:rPr>
                <w:rFonts w:ascii="Arial" w:eastAsia="Times New Roman" w:hAnsi="Arial" w:cs="Arial"/>
                <w:color w:val="000000"/>
                <w:sz w:val="18"/>
                <w:szCs w:val="18"/>
                <w:lang w:eastAsia="es-MX"/>
              </w:rPr>
              <w:t>100</w:t>
            </w:r>
          </w:p>
        </w:tc>
      </w:tr>
      <w:tr w:rsidR="000F37E5" w:rsidRPr="000F37E5" w14:paraId="7F164CBE" w14:textId="77777777" w:rsidTr="000F37E5">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FD9E295" w14:textId="77777777" w:rsidR="000F37E5" w:rsidRPr="000F37E5" w:rsidRDefault="000F37E5" w:rsidP="000F37E5">
            <w:pPr>
              <w:spacing w:line="240" w:lineRule="auto"/>
              <w:jc w:val="center"/>
              <w:rPr>
                <w:rFonts w:ascii="Arial" w:eastAsia="Times New Roman" w:hAnsi="Arial" w:cs="Arial"/>
                <w:color w:val="000000"/>
                <w:sz w:val="18"/>
                <w:szCs w:val="18"/>
                <w:lang w:eastAsia="es-MX"/>
              </w:rPr>
            </w:pPr>
            <w:r w:rsidRPr="000F37E5">
              <w:rPr>
                <w:rFonts w:ascii="Arial" w:eastAsia="Times New Roman" w:hAnsi="Arial" w:cs="Arial"/>
                <w:color w:val="000000"/>
                <w:sz w:val="18"/>
                <w:szCs w:val="18"/>
                <w:lang w:eastAsia="es-MX"/>
              </w:rPr>
              <w:t>8</w:t>
            </w:r>
          </w:p>
        </w:tc>
        <w:tc>
          <w:tcPr>
            <w:tcW w:w="3960" w:type="dxa"/>
            <w:tcBorders>
              <w:top w:val="nil"/>
              <w:left w:val="nil"/>
              <w:bottom w:val="single" w:sz="4" w:space="0" w:color="auto"/>
              <w:right w:val="single" w:sz="4" w:space="0" w:color="auto"/>
            </w:tcBorders>
            <w:shd w:val="clear" w:color="auto" w:fill="auto"/>
            <w:vAlign w:val="center"/>
            <w:hideMark/>
          </w:tcPr>
          <w:p w14:paraId="14D6730E" w14:textId="77777777" w:rsidR="000F37E5" w:rsidRPr="000F37E5" w:rsidRDefault="000F37E5" w:rsidP="000F37E5">
            <w:pPr>
              <w:spacing w:line="240" w:lineRule="auto"/>
              <w:rPr>
                <w:rFonts w:ascii="Arial" w:eastAsia="Times New Roman" w:hAnsi="Arial" w:cs="Arial"/>
                <w:color w:val="000000"/>
                <w:sz w:val="18"/>
                <w:szCs w:val="18"/>
                <w:lang w:eastAsia="es-MX"/>
              </w:rPr>
            </w:pPr>
            <w:r w:rsidRPr="000F37E5">
              <w:rPr>
                <w:rFonts w:ascii="Arial" w:eastAsia="Times New Roman" w:hAnsi="Arial" w:cs="Arial"/>
                <w:color w:val="000000"/>
                <w:sz w:val="18"/>
                <w:szCs w:val="18"/>
                <w:lang w:eastAsia="es-MX"/>
              </w:rPr>
              <w:t>Partido de la Revolución Democrática.</w:t>
            </w:r>
          </w:p>
        </w:tc>
        <w:tc>
          <w:tcPr>
            <w:tcW w:w="1540" w:type="dxa"/>
            <w:tcBorders>
              <w:top w:val="nil"/>
              <w:left w:val="nil"/>
              <w:bottom w:val="single" w:sz="4" w:space="0" w:color="auto"/>
              <w:right w:val="single" w:sz="4" w:space="0" w:color="auto"/>
            </w:tcBorders>
            <w:shd w:val="clear" w:color="auto" w:fill="auto"/>
            <w:vAlign w:val="center"/>
            <w:hideMark/>
          </w:tcPr>
          <w:p w14:paraId="02089C8F" w14:textId="77777777" w:rsidR="000F37E5" w:rsidRPr="000F37E5" w:rsidRDefault="000F37E5" w:rsidP="000F37E5">
            <w:pPr>
              <w:spacing w:line="240" w:lineRule="auto"/>
              <w:jc w:val="center"/>
              <w:rPr>
                <w:rFonts w:ascii="Arial" w:eastAsia="Times New Roman" w:hAnsi="Arial" w:cs="Arial"/>
                <w:color w:val="000000"/>
                <w:sz w:val="18"/>
                <w:szCs w:val="18"/>
                <w:lang w:eastAsia="es-MX"/>
              </w:rPr>
            </w:pPr>
            <w:r w:rsidRPr="000F37E5">
              <w:rPr>
                <w:rFonts w:ascii="Arial" w:eastAsia="Times New Roman" w:hAnsi="Arial" w:cs="Arial"/>
                <w:color w:val="000000"/>
                <w:sz w:val="18"/>
                <w:szCs w:val="18"/>
                <w:lang w:eastAsia="es-MX"/>
              </w:rPr>
              <w:t>0</w:t>
            </w:r>
          </w:p>
        </w:tc>
        <w:tc>
          <w:tcPr>
            <w:tcW w:w="1720" w:type="dxa"/>
            <w:tcBorders>
              <w:top w:val="nil"/>
              <w:left w:val="nil"/>
              <w:bottom w:val="single" w:sz="4" w:space="0" w:color="auto"/>
              <w:right w:val="single" w:sz="4" w:space="0" w:color="auto"/>
            </w:tcBorders>
            <w:shd w:val="clear" w:color="auto" w:fill="auto"/>
            <w:vAlign w:val="center"/>
            <w:hideMark/>
          </w:tcPr>
          <w:p w14:paraId="1F6ABD78" w14:textId="77777777" w:rsidR="000F37E5" w:rsidRPr="000F37E5" w:rsidRDefault="000F37E5" w:rsidP="000F37E5">
            <w:pPr>
              <w:spacing w:line="240" w:lineRule="auto"/>
              <w:jc w:val="center"/>
              <w:rPr>
                <w:rFonts w:ascii="Arial" w:eastAsia="Times New Roman" w:hAnsi="Arial" w:cs="Arial"/>
                <w:color w:val="000000"/>
                <w:sz w:val="18"/>
                <w:szCs w:val="18"/>
                <w:lang w:eastAsia="es-MX"/>
              </w:rPr>
            </w:pPr>
            <w:r w:rsidRPr="000F37E5">
              <w:rPr>
                <w:rFonts w:ascii="Arial" w:eastAsia="Times New Roman" w:hAnsi="Arial" w:cs="Arial"/>
                <w:color w:val="000000"/>
                <w:sz w:val="18"/>
                <w:szCs w:val="18"/>
                <w:lang w:eastAsia="es-MX"/>
              </w:rPr>
              <w:t>0</w:t>
            </w:r>
          </w:p>
        </w:tc>
        <w:tc>
          <w:tcPr>
            <w:tcW w:w="1940" w:type="dxa"/>
            <w:tcBorders>
              <w:top w:val="nil"/>
              <w:left w:val="nil"/>
              <w:bottom w:val="single" w:sz="4" w:space="0" w:color="auto"/>
              <w:right w:val="single" w:sz="4" w:space="0" w:color="auto"/>
            </w:tcBorders>
            <w:shd w:val="clear" w:color="auto" w:fill="auto"/>
            <w:vAlign w:val="center"/>
            <w:hideMark/>
          </w:tcPr>
          <w:p w14:paraId="5CF35BD1" w14:textId="77777777" w:rsidR="000F37E5" w:rsidRPr="000F37E5" w:rsidRDefault="000F37E5" w:rsidP="000F37E5">
            <w:pPr>
              <w:spacing w:line="240" w:lineRule="auto"/>
              <w:jc w:val="center"/>
              <w:rPr>
                <w:rFonts w:ascii="Arial" w:eastAsia="Times New Roman" w:hAnsi="Arial" w:cs="Arial"/>
                <w:color w:val="000000"/>
                <w:sz w:val="18"/>
                <w:szCs w:val="18"/>
                <w:lang w:eastAsia="es-MX"/>
              </w:rPr>
            </w:pPr>
            <w:r w:rsidRPr="000F37E5">
              <w:rPr>
                <w:rFonts w:ascii="Arial" w:eastAsia="Times New Roman" w:hAnsi="Arial" w:cs="Arial"/>
                <w:color w:val="000000"/>
                <w:sz w:val="18"/>
                <w:szCs w:val="18"/>
                <w:lang w:eastAsia="es-MX"/>
              </w:rPr>
              <w:t>0</w:t>
            </w:r>
          </w:p>
        </w:tc>
      </w:tr>
      <w:tr w:rsidR="000F37E5" w:rsidRPr="000F37E5" w14:paraId="73C7A668" w14:textId="77777777" w:rsidTr="000F37E5">
        <w:trPr>
          <w:trHeight w:val="288"/>
        </w:trPr>
        <w:tc>
          <w:tcPr>
            <w:tcW w:w="4660" w:type="dxa"/>
            <w:gridSpan w:val="2"/>
            <w:tcBorders>
              <w:top w:val="single" w:sz="4" w:space="0" w:color="auto"/>
              <w:left w:val="single" w:sz="4" w:space="0" w:color="auto"/>
              <w:bottom w:val="single" w:sz="4" w:space="0" w:color="auto"/>
              <w:right w:val="single" w:sz="4" w:space="0" w:color="auto"/>
            </w:tcBorders>
            <w:shd w:val="clear" w:color="auto" w:fill="5B9BD5" w:themeFill="accent1"/>
            <w:noWrap/>
            <w:vAlign w:val="center"/>
            <w:hideMark/>
          </w:tcPr>
          <w:p w14:paraId="158B23D7" w14:textId="77777777" w:rsidR="000F37E5" w:rsidRPr="000F37E5" w:rsidRDefault="000F37E5" w:rsidP="000F37E5">
            <w:pPr>
              <w:spacing w:line="240" w:lineRule="auto"/>
              <w:jc w:val="center"/>
              <w:rPr>
                <w:rFonts w:ascii="Arial" w:eastAsia="Times New Roman" w:hAnsi="Arial" w:cs="Arial"/>
                <w:b/>
                <w:bCs/>
                <w:color w:val="000000"/>
                <w:sz w:val="18"/>
                <w:szCs w:val="18"/>
                <w:lang w:eastAsia="es-MX"/>
              </w:rPr>
            </w:pPr>
            <w:r w:rsidRPr="000F37E5">
              <w:rPr>
                <w:rFonts w:ascii="Arial" w:eastAsia="Times New Roman" w:hAnsi="Arial" w:cs="Arial"/>
                <w:b/>
                <w:bCs/>
                <w:color w:val="000000"/>
                <w:sz w:val="18"/>
                <w:szCs w:val="18"/>
                <w:lang w:eastAsia="es-MX"/>
              </w:rPr>
              <w:t>ÍNDICE DE CUMPLIMIENTO</w:t>
            </w:r>
          </w:p>
        </w:tc>
        <w:tc>
          <w:tcPr>
            <w:tcW w:w="1540" w:type="dxa"/>
            <w:tcBorders>
              <w:top w:val="nil"/>
              <w:left w:val="nil"/>
              <w:bottom w:val="single" w:sz="4" w:space="0" w:color="auto"/>
              <w:right w:val="single" w:sz="4" w:space="0" w:color="auto"/>
            </w:tcBorders>
            <w:shd w:val="clear" w:color="auto" w:fill="5B9BD5" w:themeFill="accent1"/>
            <w:noWrap/>
            <w:vAlign w:val="center"/>
            <w:hideMark/>
          </w:tcPr>
          <w:p w14:paraId="15EAAAAD" w14:textId="77777777" w:rsidR="000F37E5" w:rsidRPr="000F37E5" w:rsidRDefault="000F37E5" w:rsidP="000F37E5">
            <w:pPr>
              <w:spacing w:line="240" w:lineRule="auto"/>
              <w:jc w:val="center"/>
              <w:rPr>
                <w:rFonts w:ascii="Arial" w:eastAsia="Times New Roman" w:hAnsi="Arial" w:cs="Arial"/>
                <w:b/>
                <w:bCs/>
                <w:color w:val="000000"/>
                <w:sz w:val="18"/>
                <w:szCs w:val="18"/>
                <w:lang w:eastAsia="es-MX"/>
              </w:rPr>
            </w:pPr>
            <w:r w:rsidRPr="000F37E5">
              <w:rPr>
                <w:rFonts w:ascii="Arial" w:eastAsia="Times New Roman" w:hAnsi="Arial" w:cs="Arial"/>
                <w:b/>
                <w:bCs/>
                <w:color w:val="000000"/>
                <w:sz w:val="18"/>
                <w:szCs w:val="18"/>
                <w:lang w:eastAsia="es-MX"/>
              </w:rPr>
              <w:t>87.5</w:t>
            </w:r>
          </w:p>
        </w:tc>
        <w:tc>
          <w:tcPr>
            <w:tcW w:w="1720" w:type="dxa"/>
            <w:tcBorders>
              <w:top w:val="nil"/>
              <w:left w:val="nil"/>
              <w:bottom w:val="single" w:sz="4" w:space="0" w:color="auto"/>
              <w:right w:val="single" w:sz="4" w:space="0" w:color="auto"/>
            </w:tcBorders>
            <w:shd w:val="clear" w:color="auto" w:fill="5B9BD5" w:themeFill="accent1"/>
            <w:noWrap/>
            <w:vAlign w:val="center"/>
            <w:hideMark/>
          </w:tcPr>
          <w:p w14:paraId="66A271D5" w14:textId="77777777" w:rsidR="000F37E5" w:rsidRPr="000F37E5" w:rsidRDefault="000F37E5" w:rsidP="000F37E5">
            <w:pPr>
              <w:spacing w:line="240" w:lineRule="auto"/>
              <w:jc w:val="center"/>
              <w:rPr>
                <w:rFonts w:ascii="Arial" w:eastAsia="Times New Roman" w:hAnsi="Arial" w:cs="Arial"/>
                <w:b/>
                <w:bCs/>
                <w:color w:val="000000"/>
                <w:sz w:val="18"/>
                <w:szCs w:val="18"/>
                <w:lang w:eastAsia="es-MX"/>
              </w:rPr>
            </w:pPr>
            <w:r w:rsidRPr="000F37E5">
              <w:rPr>
                <w:rFonts w:ascii="Arial" w:eastAsia="Times New Roman" w:hAnsi="Arial" w:cs="Arial"/>
                <w:b/>
                <w:bCs/>
                <w:color w:val="000000"/>
                <w:sz w:val="18"/>
                <w:szCs w:val="18"/>
                <w:lang w:eastAsia="es-MX"/>
              </w:rPr>
              <w:t>87.5</w:t>
            </w:r>
          </w:p>
        </w:tc>
        <w:tc>
          <w:tcPr>
            <w:tcW w:w="1940" w:type="dxa"/>
            <w:tcBorders>
              <w:top w:val="nil"/>
              <w:left w:val="nil"/>
              <w:bottom w:val="single" w:sz="4" w:space="0" w:color="auto"/>
              <w:right w:val="single" w:sz="4" w:space="0" w:color="auto"/>
            </w:tcBorders>
            <w:shd w:val="clear" w:color="auto" w:fill="5B9BD5" w:themeFill="accent1"/>
            <w:noWrap/>
            <w:vAlign w:val="center"/>
            <w:hideMark/>
          </w:tcPr>
          <w:p w14:paraId="00F5E10F" w14:textId="77777777" w:rsidR="000F37E5" w:rsidRPr="000F37E5" w:rsidRDefault="000F37E5" w:rsidP="000F37E5">
            <w:pPr>
              <w:spacing w:line="240" w:lineRule="auto"/>
              <w:jc w:val="center"/>
              <w:rPr>
                <w:rFonts w:ascii="Arial" w:eastAsia="Times New Roman" w:hAnsi="Arial" w:cs="Arial"/>
                <w:b/>
                <w:bCs/>
                <w:color w:val="000000"/>
                <w:sz w:val="18"/>
                <w:szCs w:val="18"/>
                <w:lang w:eastAsia="es-MX"/>
              </w:rPr>
            </w:pPr>
            <w:r w:rsidRPr="000F37E5">
              <w:rPr>
                <w:rFonts w:ascii="Arial" w:eastAsia="Times New Roman" w:hAnsi="Arial" w:cs="Arial"/>
                <w:b/>
                <w:bCs/>
                <w:color w:val="000000"/>
                <w:sz w:val="18"/>
                <w:szCs w:val="18"/>
                <w:lang w:eastAsia="es-MX"/>
              </w:rPr>
              <w:t>87.5</w:t>
            </w:r>
          </w:p>
        </w:tc>
      </w:tr>
    </w:tbl>
    <w:p w14:paraId="7381CCC8" w14:textId="77777777" w:rsidR="00625C77" w:rsidRPr="00DB074D" w:rsidRDefault="00625C77" w:rsidP="00314BB1">
      <w:pPr>
        <w:pStyle w:val="Prrafodelista"/>
        <w:ind w:left="360"/>
        <w:rPr>
          <w:rFonts w:ascii="Arial" w:hAnsi="Arial" w:cs="Arial"/>
          <w:b/>
        </w:rPr>
      </w:pPr>
    </w:p>
    <w:bookmarkEnd w:id="4"/>
    <w:sectPr w:rsidR="00625C77" w:rsidRPr="00DB074D" w:rsidSect="00BC2E22">
      <w:headerReference w:type="default" r:id="rId8"/>
      <w:footerReference w:type="default" r:id="rId9"/>
      <w:pgSz w:w="12240" w:h="15840"/>
      <w:pgMar w:top="198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48A4E" w14:textId="77777777" w:rsidR="00750D6C" w:rsidRDefault="00750D6C" w:rsidP="00BC2E22">
      <w:pPr>
        <w:spacing w:line="240" w:lineRule="auto"/>
      </w:pPr>
      <w:r>
        <w:separator/>
      </w:r>
    </w:p>
  </w:endnote>
  <w:endnote w:type="continuationSeparator" w:id="0">
    <w:p w14:paraId="31FBB0C0" w14:textId="77777777" w:rsidR="00750D6C" w:rsidRDefault="00750D6C" w:rsidP="00BC2E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tarSymbol">
    <w:altName w:val="Segoe UI Symbol"/>
    <w:charset w:val="02"/>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686827"/>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769616900"/>
          <w:docPartObj>
            <w:docPartGallery w:val="Page Numbers (Top of Page)"/>
            <w:docPartUnique/>
          </w:docPartObj>
        </w:sdtPr>
        <w:sdtEndPr/>
        <w:sdtContent>
          <w:p w14:paraId="3F822D3C" w14:textId="77777777" w:rsidR="00750D6C" w:rsidRPr="00CC43BD" w:rsidRDefault="00750D6C" w:rsidP="00CC43BD">
            <w:pPr>
              <w:pStyle w:val="Piedepgina"/>
              <w:rPr>
                <w:rFonts w:ascii="Arial" w:hAnsi="Arial" w:cs="Arial"/>
                <w:sz w:val="20"/>
                <w:szCs w:val="20"/>
              </w:rPr>
            </w:pPr>
            <w:r w:rsidRPr="00746C1F">
              <w:rPr>
                <w:rFonts w:ascii="Arial" w:hAnsi="Arial" w:cs="Arial"/>
                <w:b/>
                <w:color w:val="7F7F7F" w:themeColor="text1" w:themeTint="80"/>
                <w:sz w:val="20"/>
                <w:szCs w:val="20"/>
              </w:rPr>
              <w:t xml:space="preserve">DEPARTAMENTO DE OBLIGACIONES DE TRANSPARENCIA                                                                    </w:t>
            </w:r>
            <w:r w:rsidRPr="00CC43BD">
              <w:rPr>
                <w:rFonts w:ascii="Arial" w:hAnsi="Arial" w:cs="Arial"/>
                <w:bCs/>
                <w:sz w:val="20"/>
                <w:szCs w:val="20"/>
              </w:rPr>
              <w:fldChar w:fldCharType="begin"/>
            </w:r>
            <w:r w:rsidRPr="00CC43BD">
              <w:rPr>
                <w:rFonts w:ascii="Arial" w:hAnsi="Arial" w:cs="Arial"/>
                <w:bCs/>
                <w:sz w:val="20"/>
                <w:szCs w:val="20"/>
              </w:rPr>
              <w:instrText>PAGE</w:instrText>
            </w:r>
            <w:r w:rsidRPr="00CC43BD">
              <w:rPr>
                <w:rFonts w:ascii="Arial" w:hAnsi="Arial" w:cs="Arial"/>
                <w:bCs/>
                <w:sz w:val="20"/>
                <w:szCs w:val="20"/>
              </w:rPr>
              <w:fldChar w:fldCharType="separate"/>
            </w:r>
            <w:r w:rsidR="005D1E69">
              <w:rPr>
                <w:rFonts w:ascii="Arial" w:hAnsi="Arial" w:cs="Arial"/>
                <w:bCs/>
                <w:noProof/>
                <w:sz w:val="20"/>
                <w:szCs w:val="20"/>
              </w:rPr>
              <w:t>39</w:t>
            </w:r>
            <w:r w:rsidRPr="00CC43BD">
              <w:rPr>
                <w:rFonts w:ascii="Arial" w:hAnsi="Arial" w:cs="Arial"/>
                <w:bCs/>
                <w:sz w:val="20"/>
                <w:szCs w:val="20"/>
              </w:rPr>
              <w:fldChar w:fldCharType="end"/>
            </w:r>
            <w:r w:rsidRPr="00CC43BD">
              <w:rPr>
                <w:rFonts w:ascii="Arial" w:hAnsi="Arial" w:cs="Arial"/>
                <w:sz w:val="20"/>
                <w:szCs w:val="20"/>
                <w:lang w:val="es-ES"/>
              </w:rPr>
              <w:t xml:space="preserve"> / </w:t>
            </w:r>
            <w:r w:rsidRPr="00CC43BD">
              <w:rPr>
                <w:rFonts w:ascii="Arial" w:hAnsi="Arial" w:cs="Arial"/>
                <w:bCs/>
                <w:sz w:val="20"/>
                <w:szCs w:val="20"/>
              </w:rPr>
              <w:fldChar w:fldCharType="begin"/>
            </w:r>
            <w:r w:rsidRPr="00CC43BD">
              <w:rPr>
                <w:rFonts w:ascii="Arial" w:hAnsi="Arial" w:cs="Arial"/>
                <w:bCs/>
                <w:sz w:val="20"/>
                <w:szCs w:val="20"/>
              </w:rPr>
              <w:instrText>NUMPAGES</w:instrText>
            </w:r>
            <w:r w:rsidRPr="00CC43BD">
              <w:rPr>
                <w:rFonts w:ascii="Arial" w:hAnsi="Arial" w:cs="Arial"/>
                <w:bCs/>
                <w:sz w:val="20"/>
                <w:szCs w:val="20"/>
              </w:rPr>
              <w:fldChar w:fldCharType="separate"/>
            </w:r>
            <w:r w:rsidR="005D1E69">
              <w:rPr>
                <w:rFonts w:ascii="Arial" w:hAnsi="Arial" w:cs="Arial"/>
                <w:bCs/>
                <w:noProof/>
                <w:sz w:val="20"/>
                <w:szCs w:val="20"/>
              </w:rPr>
              <w:t>40</w:t>
            </w:r>
            <w:r w:rsidRPr="00CC43BD">
              <w:rPr>
                <w:rFonts w:ascii="Arial" w:hAnsi="Arial" w:cs="Arial"/>
                <w:bCs/>
                <w:sz w:val="20"/>
                <w:szCs w:val="20"/>
              </w:rPr>
              <w:fldChar w:fldCharType="end"/>
            </w:r>
          </w:p>
        </w:sdtContent>
      </w:sdt>
    </w:sdtContent>
  </w:sdt>
  <w:p w14:paraId="000E3CEE" w14:textId="77777777" w:rsidR="00750D6C" w:rsidRPr="00CC43BD" w:rsidRDefault="00750D6C" w:rsidP="00CC43BD">
    <w:pPr>
      <w:pStyle w:val="Piedepgina"/>
      <w:jc w:val="left"/>
      <w:rPr>
        <w:rFonts w:ascii="Arial" w:hAnsi="Arial" w:cs="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64F78" w14:textId="77777777" w:rsidR="00750D6C" w:rsidRDefault="00750D6C" w:rsidP="00BC2E22">
      <w:pPr>
        <w:spacing w:line="240" w:lineRule="auto"/>
      </w:pPr>
      <w:r>
        <w:separator/>
      </w:r>
    </w:p>
  </w:footnote>
  <w:footnote w:type="continuationSeparator" w:id="0">
    <w:p w14:paraId="1991E86A" w14:textId="77777777" w:rsidR="00750D6C" w:rsidRDefault="00750D6C" w:rsidP="00BC2E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C6E6" w14:textId="77777777" w:rsidR="00750D6C" w:rsidRDefault="00750D6C">
    <w:pPr>
      <w:pStyle w:val="Encabezado"/>
    </w:pPr>
    <w:r>
      <w:rPr>
        <w:noProof/>
        <w:lang w:val="es-419" w:eastAsia="es-419"/>
      </w:rPr>
      <w:drawing>
        <wp:inline distT="0" distB="0" distL="0" distR="0" wp14:anchorId="43AFF5AD" wp14:editId="5070B9E6">
          <wp:extent cx="4707262" cy="792000"/>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Nuevo.jpg"/>
                  <pic:cNvPicPr/>
                </pic:nvPicPr>
                <pic:blipFill>
                  <a:blip r:embed="rId1">
                    <a:extLst>
                      <a:ext uri="{28A0092B-C50C-407E-A947-70E740481C1C}">
                        <a14:useLocalDpi xmlns:a14="http://schemas.microsoft.com/office/drawing/2010/main" val="0"/>
                      </a:ext>
                    </a:extLst>
                  </a:blip>
                  <a:stretch>
                    <a:fillRect/>
                  </a:stretch>
                </pic:blipFill>
                <pic:spPr>
                  <a:xfrm>
                    <a:off x="0" y="0"/>
                    <a:ext cx="4707262" cy="79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3EC9"/>
    <w:multiLevelType w:val="hybridMultilevel"/>
    <w:tmpl w:val="B1243D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D937327"/>
    <w:multiLevelType w:val="hybridMultilevel"/>
    <w:tmpl w:val="83061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B6463A"/>
    <w:multiLevelType w:val="hybridMultilevel"/>
    <w:tmpl w:val="E9F28A92"/>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6AB2785"/>
    <w:multiLevelType w:val="hybridMultilevel"/>
    <w:tmpl w:val="E99A7896"/>
    <w:lvl w:ilvl="0" w:tplc="0409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2E2E5301"/>
    <w:multiLevelType w:val="hybridMultilevel"/>
    <w:tmpl w:val="C7EC2E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832C7B"/>
    <w:multiLevelType w:val="hybridMultilevel"/>
    <w:tmpl w:val="6C3CA2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B953DD0"/>
    <w:multiLevelType w:val="hybridMultilevel"/>
    <w:tmpl w:val="36106F48"/>
    <w:lvl w:ilvl="0" w:tplc="0409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65065FE4"/>
    <w:multiLevelType w:val="hybridMultilevel"/>
    <w:tmpl w:val="EBF00332"/>
    <w:lvl w:ilvl="0" w:tplc="BD422658">
      <w:start w:val="2"/>
      <w:numFmt w:val="bullet"/>
      <w:lvlText w:val=""/>
      <w:lvlJc w:val="left"/>
      <w:pPr>
        <w:ind w:left="720" w:hanging="360"/>
      </w:pPr>
      <w:rPr>
        <w:rFonts w:ascii="Symbol" w:eastAsia="Calibri"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C5001D9"/>
    <w:multiLevelType w:val="hybridMultilevel"/>
    <w:tmpl w:val="1AB2988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6ED7055C"/>
    <w:multiLevelType w:val="hybridMultilevel"/>
    <w:tmpl w:val="948E7C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6FD92C56"/>
    <w:multiLevelType w:val="hybridMultilevel"/>
    <w:tmpl w:val="51C671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0734655"/>
    <w:multiLevelType w:val="hybridMultilevel"/>
    <w:tmpl w:val="E8FE1F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FF11EFD"/>
    <w:multiLevelType w:val="hybridMultilevel"/>
    <w:tmpl w:val="F0A23C2E"/>
    <w:lvl w:ilvl="0" w:tplc="0E1A6EA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57582688">
    <w:abstractNumId w:val="11"/>
  </w:num>
  <w:num w:numId="2" w16cid:durableId="1495995872">
    <w:abstractNumId w:val="8"/>
  </w:num>
  <w:num w:numId="3" w16cid:durableId="1661737333">
    <w:abstractNumId w:val="4"/>
  </w:num>
  <w:num w:numId="4" w16cid:durableId="710496645">
    <w:abstractNumId w:val="10"/>
  </w:num>
  <w:num w:numId="5" w16cid:durableId="260719777">
    <w:abstractNumId w:val="2"/>
  </w:num>
  <w:num w:numId="6" w16cid:durableId="722876153">
    <w:abstractNumId w:val="3"/>
  </w:num>
  <w:num w:numId="7" w16cid:durableId="494034774">
    <w:abstractNumId w:val="9"/>
  </w:num>
  <w:num w:numId="8" w16cid:durableId="590940918">
    <w:abstractNumId w:val="5"/>
  </w:num>
  <w:num w:numId="9" w16cid:durableId="169410936">
    <w:abstractNumId w:val="0"/>
  </w:num>
  <w:num w:numId="10" w16cid:durableId="683827876">
    <w:abstractNumId w:val="7"/>
  </w:num>
  <w:num w:numId="11" w16cid:durableId="1884052954">
    <w:abstractNumId w:val="1"/>
  </w:num>
  <w:num w:numId="12" w16cid:durableId="1526670697">
    <w:abstractNumId w:val="6"/>
  </w:num>
  <w:num w:numId="13" w16cid:durableId="51681894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E22"/>
    <w:rsid w:val="0001516D"/>
    <w:rsid w:val="000415C6"/>
    <w:rsid w:val="00077FCC"/>
    <w:rsid w:val="000F37E5"/>
    <w:rsid w:val="00122ADB"/>
    <w:rsid w:val="001F5EC8"/>
    <w:rsid w:val="00242CF8"/>
    <w:rsid w:val="00314BB1"/>
    <w:rsid w:val="00436CE9"/>
    <w:rsid w:val="00483A25"/>
    <w:rsid w:val="00513FB1"/>
    <w:rsid w:val="0051595D"/>
    <w:rsid w:val="0056464A"/>
    <w:rsid w:val="005B61A8"/>
    <w:rsid w:val="005D1E69"/>
    <w:rsid w:val="00625C77"/>
    <w:rsid w:val="00653F56"/>
    <w:rsid w:val="00690902"/>
    <w:rsid w:val="006F41A3"/>
    <w:rsid w:val="00704506"/>
    <w:rsid w:val="00742756"/>
    <w:rsid w:val="00746C1F"/>
    <w:rsid w:val="00750D6C"/>
    <w:rsid w:val="007E08F2"/>
    <w:rsid w:val="00801D2B"/>
    <w:rsid w:val="00961BAD"/>
    <w:rsid w:val="00AE306D"/>
    <w:rsid w:val="00AF44C4"/>
    <w:rsid w:val="00B34D77"/>
    <w:rsid w:val="00B6393B"/>
    <w:rsid w:val="00B701FA"/>
    <w:rsid w:val="00BC2E22"/>
    <w:rsid w:val="00C35111"/>
    <w:rsid w:val="00C90D78"/>
    <w:rsid w:val="00C91999"/>
    <w:rsid w:val="00CC43BD"/>
    <w:rsid w:val="00D41876"/>
    <w:rsid w:val="00D57DA2"/>
    <w:rsid w:val="00DA7B41"/>
    <w:rsid w:val="00DB074D"/>
    <w:rsid w:val="00DE0424"/>
    <w:rsid w:val="00E27C94"/>
    <w:rsid w:val="00E4093F"/>
    <w:rsid w:val="00F0058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22A2D"/>
  <w15:chartTrackingRefBased/>
  <w15:docId w15:val="{61DC18BB-7BA5-4F5E-A442-FF2E89414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E22"/>
    <w:pPr>
      <w:spacing w:after="0" w:line="360" w:lineRule="auto"/>
      <w:jc w:val="both"/>
    </w:pPr>
    <w:rPr>
      <w:rFonts w:ascii="Calibri" w:eastAsia="Calibri" w:hAnsi="Calibri" w:cs="Times New Roman"/>
      <w:lang w:val="es-MX"/>
    </w:rPr>
  </w:style>
  <w:style w:type="paragraph" w:styleId="Ttulo1">
    <w:name w:val="heading 1"/>
    <w:basedOn w:val="Normal"/>
    <w:next w:val="Normal"/>
    <w:link w:val="Ttulo1Car1"/>
    <w:qFormat/>
    <w:rsid w:val="00BC2E22"/>
    <w:pPr>
      <w:keepNext/>
      <w:keepLines/>
      <w:spacing w:before="240" w:line="276" w:lineRule="auto"/>
      <w:jc w:val="left"/>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9"/>
    <w:unhideWhenUsed/>
    <w:qFormat/>
    <w:rsid w:val="00BC2E22"/>
    <w:pPr>
      <w:keepNext/>
      <w:keepLines/>
      <w:spacing w:before="40" w:line="276" w:lineRule="auto"/>
      <w:jc w:val="left"/>
      <w:outlineLvl w:val="1"/>
    </w:pPr>
    <w:rPr>
      <w:rFonts w:ascii="Cambria" w:eastAsia="MS Gothic" w:hAnsi="Cambria"/>
      <w:b/>
      <w:bCs/>
      <w:color w:val="4F81BD"/>
      <w:sz w:val="26"/>
      <w:szCs w:val="26"/>
      <w:lang w:val="es-ES_tradnl" w:bidi="en-US"/>
    </w:rPr>
  </w:style>
  <w:style w:type="paragraph" w:styleId="Ttulo3">
    <w:name w:val="heading 3"/>
    <w:basedOn w:val="Normal"/>
    <w:next w:val="Normal"/>
    <w:link w:val="Ttulo3Car"/>
    <w:uiPriority w:val="99"/>
    <w:unhideWhenUsed/>
    <w:qFormat/>
    <w:rsid w:val="00BC2E22"/>
    <w:pPr>
      <w:keepNext/>
      <w:keepLines/>
      <w:spacing w:before="40" w:line="276" w:lineRule="auto"/>
      <w:jc w:val="left"/>
      <w:outlineLvl w:val="2"/>
    </w:pPr>
    <w:rPr>
      <w:rFonts w:ascii="Cambria" w:eastAsia="MS Gothic" w:hAnsi="Cambria"/>
      <w:b/>
      <w:bCs/>
      <w:color w:val="4F81BD"/>
      <w:lang w:val="es-ES_tradnl" w:bidi="en-US"/>
    </w:rPr>
  </w:style>
  <w:style w:type="paragraph" w:styleId="Ttulo4">
    <w:name w:val="heading 4"/>
    <w:basedOn w:val="Normal"/>
    <w:next w:val="Normal"/>
    <w:link w:val="Ttulo4Car"/>
    <w:uiPriority w:val="99"/>
    <w:unhideWhenUsed/>
    <w:qFormat/>
    <w:rsid w:val="00BC2E22"/>
    <w:pPr>
      <w:keepNext/>
      <w:keepLines/>
      <w:spacing w:before="40" w:line="276" w:lineRule="auto"/>
      <w:jc w:val="left"/>
      <w:outlineLvl w:val="3"/>
    </w:pPr>
    <w:rPr>
      <w:rFonts w:ascii="Cambria" w:eastAsia="MS Gothic" w:hAnsi="Cambria"/>
      <w:b/>
      <w:bCs/>
      <w:i/>
      <w:iCs/>
      <w:color w:val="4F81BD"/>
      <w:lang w:val="es-ES_tradnl" w:bidi="en-US"/>
    </w:rPr>
  </w:style>
  <w:style w:type="paragraph" w:styleId="Ttulo5">
    <w:name w:val="heading 5"/>
    <w:basedOn w:val="Normal"/>
    <w:next w:val="Normal"/>
    <w:link w:val="Ttulo5Car"/>
    <w:uiPriority w:val="99"/>
    <w:unhideWhenUsed/>
    <w:qFormat/>
    <w:rsid w:val="00BC2E22"/>
    <w:pPr>
      <w:keepNext/>
      <w:keepLines/>
      <w:spacing w:before="40" w:line="276" w:lineRule="auto"/>
      <w:jc w:val="left"/>
      <w:outlineLvl w:val="4"/>
    </w:pPr>
    <w:rPr>
      <w:rFonts w:ascii="Cambria" w:eastAsia="MS Gothic" w:hAnsi="Cambria"/>
      <w:color w:val="243F60"/>
      <w:lang w:val="es-ES_tradnl" w:bidi="en-US"/>
    </w:rPr>
  </w:style>
  <w:style w:type="paragraph" w:styleId="Ttulo6">
    <w:name w:val="heading 6"/>
    <w:basedOn w:val="Normal"/>
    <w:next w:val="Normal"/>
    <w:link w:val="Ttulo6Car"/>
    <w:uiPriority w:val="99"/>
    <w:unhideWhenUsed/>
    <w:qFormat/>
    <w:rsid w:val="00BC2E22"/>
    <w:pPr>
      <w:keepNext/>
      <w:keepLines/>
      <w:spacing w:before="40" w:line="276" w:lineRule="auto"/>
      <w:jc w:val="left"/>
      <w:outlineLvl w:val="5"/>
    </w:pPr>
    <w:rPr>
      <w:rFonts w:ascii="Cambria" w:eastAsia="MS Gothic" w:hAnsi="Cambria"/>
      <w:i/>
      <w:iCs/>
      <w:color w:val="243F60"/>
      <w:lang w:val="es-ES_tradnl" w:bidi="en-US"/>
    </w:rPr>
  </w:style>
  <w:style w:type="paragraph" w:styleId="Ttulo7">
    <w:name w:val="heading 7"/>
    <w:basedOn w:val="Normal"/>
    <w:next w:val="Normal"/>
    <w:link w:val="Ttulo7Car"/>
    <w:uiPriority w:val="99"/>
    <w:unhideWhenUsed/>
    <w:qFormat/>
    <w:rsid w:val="00BC2E22"/>
    <w:pPr>
      <w:keepNext/>
      <w:keepLines/>
      <w:spacing w:before="40" w:line="276" w:lineRule="auto"/>
      <w:jc w:val="left"/>
      <w:outlineLvl w:val="6"/>
    </w:pPr>
    <w:rPr>
      <w:rFonts w:ascii="Cambria" w:eastAsia="MS Gothic" w:hAnsi="Cambria"/>
      <w:i/>
      <w:iCs/>
      <w:color w:val="404040"/>
      <w:lang w:val="es-ES_tradnl" w:bidi="en-US"/>
    </w:rPr>
  </w:style>
  <w:style w:type="paragraph" w:styleId="Ttulo8">
    <w:name w:val="heading 8"/>
    <w:basedOn w:val="Normal"/>
    <w:next w:val="Normal"/>
    <w:link w:val="Ttulo8Car"/>
    <w:uiPriority w:val="99"/>
    <w:unhideWhenUsed/>
    <w:qFormat/>
    <w:rsid w:val="00BC2E22"/>
    <w:pPr>
      <w:keepNext/>
      <w:keepLines/>
      <w:spacing w:before="40" w:line="276" w:lineRule="auto"/>
      <w:jc w:val="left"/>
      <w:outlineLvl w:val="7"/>
    </w:pPr>
    <w:rPr>
      <w:rFonts w:ascii="Cambria" w:eastAsia="MS Gothic" w:hAnsi="Cambria"/>
      <w:color w:val="4F81BD"/>
      <w:sz w:val="20"/>
      <w:szCs w:val="20"/>
      <w:lang w:val="es-ES_tradnl" w:bidi="en-US"/>
    </w:rPr>
  </w:style>
  <w:style w:type="paragraph" w:styleId="Ttulo9">
    <w:name w:val="heading 9"/>
    <w:basedOn w:val="Normal"/>
    <w:next w:val="Normal"/>
    <w:link w:val="Ttulo9Car"/>
    <w:uiPriority w:val="99"/>
    <w:unhideWhenUsed/>
    <w:qFormat/>
    <w:rsid w:val="00BC2E22"/>
    <w:pPr>
      <w:keepNext/>
      <w:keepLines/>
      <w:spacing w:before="40" w:line="276" w:lineRule="auto"/>
      <w:jc w:val="left"/>
      <w:outlineLvl w:val="8"/>
    </w:pPr>
    <w:rPr>
      <w:rFonts w:ascii="Cambria" w:eastAsia="MS Gothic" w:hAnsi="Cambria"/>
      <w:i/>
      <w:iCs/>
      <w:color w:val="404040"/>
      <w:sz w:val="20"/>
      <w:szCs w:val="20"/>
      <w:lang w:val="es-ES_tradnl"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E2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C2E22"/>
    <w:rPr>
      <w:rFonts w:ascii="Calibri" w:eastAsia="Calibri" w:hAnsi="Calibri" w:cs="Times New Roman"/>
      <w:lang w:val="es-MX"/>
    </w:rPr>
  </w:style>
  <w:style w:type="paragraph" w:styleId="Piedepgina">
    <w:name w:val="footer"/>
    <w:basedOn w:val="Normal"/>
    <w:link w:val="PiedepginaCar"/>
    <w:uiPriority w:val="99"/>
    <w:unhideWhenUsed/>
    <w:rsid w:val="00BC2E2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C2E22"/>
    <w:rPr>
      <w:rFonts w:ascii="Calibri" w:eastAsia="Calibri" w:hAnsi="Calibri" w:cs="Times New Roman"/>
      <w:lang w:val="es-MX"/>
    </w:rPr>
  </w:style>
  <w:style w:type="paragraph" w:styleId="Prrafodelista">
    <w:name w:val="List Paragraph"/>
    <w:aliases w:val="lp1,List Paragraph1,Lista de nivel 1,4 Párrafo de lista,Figuras,Dot pt,No Spacing1,List Paragraph Char Char Char,Indicator Text,Numbered Para 1,DH1,Listas,Light Grid - Accent 31"/>
    <w:basedOn w:val="Normal"/>
    <w:link w:val="PrrafodelistaCar"/>
    <w:uiPriority w:val="34"/>
    <w:qFormat/>
    <w:rsid w:val="00BC2E22"/>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locked/>
    <w:rsid w:val="00BC2E22"/>
    <w:rPr>
      <w:rFonts w:ascii="Calibri" w:eastAsia="Calibri" w:hAnsi="Calibri" w:cs="Times New Roman"/>
      <w:lang w:val="es-MX"/>
    </w:rPr>
  </w:style>
  <w:style w:type="character" w:customStyle="1" w:styleId="Ttulo1Car">
    <w:name w:val="Título 1 Car"/>
    <w:basedOn w:val="Fuentedeprrafopredeter"/>
    <w:link w:val="Ttulo11"/>
    <w:rsid w:val="00BC2E22"/>
    <w:rPr>
      <w:rFonts w:asciiTheme="majorHAnsi" w:eastAsiaTheme="majorEastAsia" w:hAnsiTheme="majorHAnsi" w:cstheme="majorBidi"/>
      <w:color w:val="2E74B5" w:themeColor="accent1" w:themeShade="BF"/>
      <w:sz w:val="32"/>
      <w:szCs w:val="32"/>
      <w:lang w:val="es-MX"/>
    </w:rPr>
  </w:style>
  <w:style w:type="character" w:customStyle="1" w:styleId="Ttulo2Car">
    <w:name w:val="Título 2 Car"/>
    <w:basedOn w:val="Fuentedeprrafopredeter"/>
    <w:link w:val="Ttulo2"/>
    <w:uiPriority w:val="99"/>
    <w:rsid w:val="00BC2E22"/>
    <w:rPr>
      <w:rFonts w:ascii="Cambria" w:eastAsia="MS Gothic" w:hAnsi="Cambria" w:cs="Times New Roman"/>
      <w:b/>
      <w:bCs/>
      <w:color w:val="4F81BD"/>
      <w:sz w:val="26"/>
      <w:szCs w:val="26"/>
      <w:lang w:val="es-ES_tradnl" w:bidi="en-US"/>
    </w:rPr>
  </w:style>
  <w:style w:type="character" w:customStyle="1" w:styleId="Ttulo3Car">
    <w:name w:val="Título 3 Car"/>
    <w:basedOn w:val="Fuentedeprrafopredeter"/>
    <w:link w:val="Ttulo3"/>
    <w:uiPriority w:val="99"/>
    <w:rsid w:val="00BC2E22"/>
    <w:rPr>
      <w:rFonts w:ascii="Cambria" w:eastAsia="MS Gothic" w:hAnsi="Cambria" w:cs="Times New Roman"/>
      <w:b/>
      <w:bCs/>
      <w:color w:val="4F81BD"/>
      <w:lang w:val="es-ES_tradnl" w:bidi="en-US"/>
    </w:rPr>
  </w:style>
  <w:style w:type="character" w:customStyle="1" w:styleId="Ttulo4Car">
    <w:name w:val="Título 4 Car"/>
    <w:basedOn w:val="Fuentedeprrafopredeter"/>
    <w:link w:val="Ttulo4"/>
    <w:uiPriority w:val="99"/>
    <w:rsid w:val="00BC2E22"/>
    <w:rPr>
      <w:rFonts w:ascii="Cambria" w:eastAsia="MS Gothic" w:hAnsi="Cambria" w:cs="Times New Roman"/>
      <w:b/>
      <w:bCs/>
      <w:i/>
      <w:iCs/>
      <w:color w:val="4F81BD"/>
      <w:lang w:val="es-ES_tradnl" w:bidi="en-US"/>
    </w:rPr>
  </w:style>
  <w:style w:type="character" w:customStyle="1" w:styleId="Ttulo5Car">
    <w:name w:val="Título 5 Car"/>
    <w:basedOn w:val="Fuentedeprrafopredeter"/>
    <w:link w:val="Ttulo5"/>
    <w:uiPriority w:val="99"/>
    <w:rsid w:val="00BC2E22"/>
    <w:rPr>
      <w:rFonts w:ascii="Cambria" w:eastAsia="MS Gothic" w:hAnsi="Cambria" w:cs="Times New Roman"/>
      <w:color w:val="243F60"/>
      <w:lang w:val="es-ES_tradnl" w:bidi="en-US"/>
    </w:rPr>
  </w:style>
  <w:style w:type="character" w:customStyle="1" w:styleId="Ttulo6Car">
    <w:name w:val="Título 6 Car"/>
    <w:basedOn w:val="Fuentedeprrafopredeter"/>
    <w:link w:val="Ttulo6"/>
    <w:uiPriority w:val="99"/>
    <w:rsid w:val="00BC2E22"/>
    <w:rPr>
      <w:rFonts w:ascii="Cambria" w:eastAsia="MS Gothic" w:hAnsi="Cambria" w:cs="Times New Roman"/>
      <w:i/>
      <w:iCs/>
      <w:color w:val="243F60"/>
      <w:lang w:val="es-ES_tradnl" w:bidi="en-US"/>
    </w:rPr>
  </w:style>
  <w:style w:type="character" w:customStyle="1" w:styleId="Ttulo7Car">
    <w:name w:val="Título 7 Car"/>
    <w:basedOn w:val="Fuentedeprrafopredeter"/>
    <w:link w:val="Ttulo7"/>
    <w:uiPriority w:val="99"/>
    <w:rsid w:val="00BC2E22"/>
    <w:rPr>
      <w:rFonts w:ascii="Cambria" w:eastAsia="MS Gothic" w:hAnsi="Cambria" w:cs="Times New Roman"/>
      <w:i/>
      <w:iCs/>
      <w:color w:val="404040"/>
      <w:lang w:val="es-ES_tradnl" w:bidi="en-US"/>
    </w:rPr>
  </w:style>
  <w:style w:type="character" w:customStyle="1" w:styleId="Ttulo8Car">
    <w:name w:val="Título 8 Car"/>
    <w:basedOn w:val="Fuentedeprrafopredeter"/>
    <w:link w:val="Ttulo8"/>
    <w:uiPriority w:val="99"/>
    <w:rsid w:val="00BC2E22"/>
    <w:rPr>
      <w:rFonts w:ascii="Cambria" w:eastAsia="MS Gothic" w:hAnsi="Cambria" w:cs="Times New Roman"/>
      <w:color w:val="4F81BD"/>
      <w:sz w:val="20"/>
      <w:szCs w:val="20"/>
      <w:lang w:val="es-ES_tradnl" w:bidi="en-US"/>
    </w:rPr>
  </w:style>
  <w:style w:type="character" w:customStyle="1" w:styleId="Ttulo9Car">
    <w:name w:val="Título 9 Car"/>
    <w:basedOn w:val="Fuentedeprrafopredeter"/>
    <w:link w:val="Ttulo9"/>
    <w:uiPriority w:val="99"/>
    <w:rsid w:val="00BC2E22"/>
    <w:rPr>
      <w:rFonts w:ascii="Cambria" w:eastAsia="MS Gothic" w:hAnsi="Cambria" w:cs="Times New Roman"/>
      <w:i/>
      <w:iCs/>
      <w:color w:val="404040"/>
      <w:sz w:val="20"/>
      <w:szCs w:val="20"/>
      <w:lang w:val="es-ES_tradnl" w:bidi="en-US"/>
    </w:rPr>
  </w:style>
  <w:style w:type="table" w:styleId="Tablaconcuadrcula">
    <w:name w:val="Table Grid"/>
    <w:basedOn w:val="Tablanormal"/>
    <w:uiPriority w:val="59"/>
    <w:rsid w:val="00BC2E2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unhideWhenUsed/>
    <w:rsid w:val="00BC2E22"/>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BC2E22"/>
    <w:rPr>
      <w:rFonts w:ascii="Tahoma" w:eastAsia="Calibri" w:hAnsi="Tahoma" w:cs="Tahoma"/>
      <w:sz w:val="16"/>
      <w:szCs w:val="16"/>
      <w:lang w:val="es-MX"/>
    </w:rPr>
  </w:style>
  <w:style w:type="numbering" w:customStyle="1" w:styleId="Sinlista1">
    <w:name w:val="Sin lista1"/>
    <w:next w:val="Sinlista"/>
    <w:uiPriority w:val="99"/>
    <w:semiHidden/>
    <w:unhideWhenUsed/>
    <w:rsid w:val="00BC2E22"/>
  </w:style>
  <w:style w:type="character" w:styleId="Hipervnculo">
    <w:name w:val="Hyperlink"/>
    <w:basedOn w:val="Fuentedeprrafopredeter"/>
    <w:uiPriority w:val="99"/>
    <w:unhideWhenUsed/>
    <w:rsid w:val="00BC2E22"/>
    <w:rPr>
      <w:color w:val="0563C1"/>
      <w:u w:val="single"/>
    </w:rPr>
  </w:style>
  <w:style w:type="character" w:styleId="Hipervnculovisitado">
    <w:name w:val="FollowedHyperlink"/>
    <w:basedOn w:val="Fuentedeprrafopredeter"/>
    <w:uiPriority w:val="99"/>
    <w:unhideWhenUsed/>
    <w:rsid w:val="00BC2E22"/>
    <w:rPr>
      <w:color w:val="954F72"/>
      <w:u w:val="single"/>
    </w:rPr>
  </w:style>
  <w:style w:type="paragraph" w:customStyle="1" w:styleId="xl63">
    <w:name w:val="xl63"/>
    <w:basedOn w:val="Normal"/>
    <w:rsid w:val="00BC2E2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Calibri Light" w:eastAsia="Times New Roman" w:hAnsi="Calibri Light"/>
      <w:b/>
      <w:bCs/>
      <w:color w:val="000000"/>
      <w:sz w:val="24"/>
      <w:szCs w:val="24"/>
      <w:lang w:eastAsia="es-MX"/>
    </w:rPr>
  </w:style>
  <w:style w:type="paragraph" w:customStyle="1" w:styleId="xl64">
    <w:name w:val="xl64"/>
    <w:basedOn w:val="Normal"/>
    <w:rsid w:val="00BC2E22"/>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Calibri Light" w:eastAsia="Times New Roman" w:hAnsi="Calibri Light"/>
      <w:color w:val="000000"/>
      <w:sz w:val="24"/>
      <w:szCs w:val="24"/>
      <w:lang w:eastAsia="es-MX"/>
    </w:rPr>
  </w:style>
  <w:style w:type="paragraph" w:customStyle="1" w:styleId="xl65">
    <w:name w:val="xl65"/>
    <w:basedOn w:val="Normal"/>
    <w:rsid w:val="00BC2E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olor w:val="000000"/>
      <w:sz w:val="24"/>
      <w:szCs w:val="24"/>
      <w:lang w:eastAsia="es-MX"/>
    </w:rPr>
  </w:style>
  <w:style w:type="paragraph" w:customStyle="1" w:styleId="xl66">
    <w:name w:val="xl66"/>
    <w:basedOn w:val="Normal"/>
    <w:rsid w:val="00BC2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Light" w:eastAsia="Times New Roman" w:hAnsi="Calibri Light"/>
      <w:color w:val="000000"/>
      <w:sz w:val="24"/>
      <w:szCs w:val="24"/>
      <w:lang w:eastAsia="es-MX"/>
    </w:rPr>
  </w:style>
  <w:style w:type="paragraph" w:customStyle="1" w:styleId="xl67">
    <w:name w:val="xl67"/>
    <w:basedOn w:val="Normal"/>
    <w:rsid w:val="00BC2E2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Calibri Light" w:eastAsia="Times New Roman" w:hAnsi="Calibri Light"/>
      <w:color w:val="000000"/>
      <w:sz w:val="24"/>
      <w:szCs w:val="24"/>
      <w:lang w:eastAsia="es-MX"/>
    </w:rPr>
  </w:style>
  <w:style w:type="paragraph" w:customStyle="1" w:styleId="xl68">
    <w:name w:val="xl68"/>
    <w:basedOn w:val="Normal"/>
    <w:rsid w:val="00BC2E22"/>
    <w:pPr>
      <w:pBdr>
        <w:top w:val="single" w:sz="4" w:space="0" w:color="auto"/>
        <w:left w:val="single" w:sz="4" w:space="0" w:color="auto"/>
        <w:bottom w:val="single" w:sz="4" w:space="0" w:color="auto"/>
        <w:right w:val="single" w:sz="4" w:space="0" w:color="auto"/>
      </w:pBdr>
      <w:shd w:val="clear" w:color="000000" w:fill="FFFAFC"/>
      <w:spacing w:before="100" w:beforeAutospacing="1" w:after="100" w:afterAutospacing="1" w:line="240" w:lineRule="auto"/>
      <w:jc w:val="center"/>
      <w:textAlignment w:val="center"/>
    </w:pPr>
    <w:rPr>
      <w:rFonts w:ascii="Calibri Light" w:eastAsia="Times New Roman" w:hAnsi="Calibri Light"/>
      <w:color w:val="000000"/>
      <w:sz w:val="24"/>
      <w:szCs w:val="24"/>
      <w:lang w:eastAsia="es-MX"/>
    </w:rPr>
  </w:style>
  <w:style w:type="paragraph" w:customStyle="1" w:styleId="xl69">
    <w:name w:val="xl69"/>
    <w:basedOn w:val="Normal"/>
    <w:rsid w:val="00BC2E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b/>
      <w:bCs/>
      <w:sz w:val="24"/>
      <w:szCs w:val="24"/>
      <w:lang w:eastAsia="es-MX"/>
    </w:rPr>
  </w:style>
  <w:style w:type="paragraph" w:customStyle="1" w:styleId="xl70">
    <w:name w:val="xl70"/>
    <w:basedOn w:val="Normal"/>
    <w:rsid w:val="00BC2E2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olor w:val="000000"/>
      <w:sz w:val="24"/>
      <w:szCs w:val="24"/>
      <w:lang w:eastAsia="es-MX"/>
    </w:rPr>
  </w:style>
  <w:style w:type="paragraph" w:customStyle="1" w:styleId="xl71">
    <w:name w:val="xl71"/>
    <w:basedOn w:val="Normal"/>
    <w:rsid w:val="00BC2E22"/>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jc w:val="center"/>
      <w:textAlignment w:val="center"/>
    </w:pPr>
    <w:rPr>
      <w:rFonts w:ascii="Calibri Light" w:eastAsia="Times New Roman" w:hAnsi="Calibri Light"/>
      <w:b/>
      <w:bCs/>
      <w:sz w:val="24"/>
      <w:szCs w:val="24"/>
      <w:lang w:eastAsia="es-MX"/>
    </w:rPr>
  </w:style>
  <w:style w:type="paragraph" w:customStyle="1" w:styleId="xl72">
    <w:name w:val="xl72"/>
    <w:basedOn w:val="Normal"/>
    <w:rsid w:val="00BC2E2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Calibri Light" w:eastAsia="Times New Roman" w:hAnsi="Calibri Light"/>
      <w:sz w:val="24"/>
      <w:szCs w:val="24"/>
      <w:lang w:eastAsia="es-MX"/>
    </w:rPr>
  </w:style>
  <w:style w:type="paragraph" w:customStyle="1" w:styleId="xl73">
    <w:name w:val="xl73"/>
    <w:basedOn w:val="Normal"/>
    <w:rsid w:val="00BC2E2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Calibri Light" w:eastAsia="Times New Roman" w:hAnsi="Calibri Light"/>
      <w:b/>
      <w:bCs/>
      <w:sz w:val="24"/>
      <w:szCs w:val="24"/>
      <w:lang w:eastAsia="es-MX"/>
    </w:rPr>
  </w:style>
  <w:style w:type="paragraph" w:customStyle="1" w:styleId="xl74">
    <w:name w:val="xl74"/>
    <w:basedOn w:val="Normal"/>
    <w:rsid w:val="00BC2E22"/>
    <w:pPr>
      <w:pBdr>
        <w:top w:val="single" w:sz="4" w:space="0" w:color="auto"/>
        <w:left w:val="single" w:sz="4" w:space="0" w:color="auto"/>
        <w:bottom w:val="single" w:sz="4" w:space="0" w:color="auto"/>
        <w:right w:val="single" w:sz="4" w:space="0" w:color="auto"/>
      </w:pBdr>
      <w:shd w:val="clear" w:color="000000" w:fill="D00808"/>
      <w:spacing w:before="100" w:beforeAutospacing="1" w:after="100" w:afterAutospacing="1" w:line="240" w:lineRule="auto"/>
      <w:jc w:val="center"/>
      <w:textAlignment w:val="center"/>
    </w:pPr>
    <w:rPr>
      <w:rFonts w:ascii="Calibri Light" w:eastAsia="Times New Roman" w:hAnsi="Calibri Light"/>
      <w:b/>
      <w:bCs/>
      <w:sz w:val="24"/>
      <w:szCs w:val="24"/>
      <w:lang w:eastAsia="es-MX"/>
    </w:rPr>
  </w:style>
  <w:style w:type="paragraph" w:customStyle="1" w:styleId="xl75">
    <w:name w:val="xl75"/>
    <w:basedOn w:val="Normal"/>
    <w:rsid w:val="00BC2E22"/>
    <w:pPr>
      <w:pBdr>
        <w:top w:val="single" w:sz="4" w:space="0" w:color="auto"/>
        <w:left w:val="single" w:sz="4" w:space="0" w:color="auto"/>
        <w:bottom w:val="single" w:sz="4" w:space="0" w:color="auto"/>
        <w:right w:val="single" w:sz="4" w:space="0" w:color="auto"/>
      </w:pBdr>
      <w:shd w:val="clear" w:color="000000" w:fill="75EB4B"/>
      <w:spacing w:before="100" w:beforeAutospacing="1" w:after="100" w:afterAutospacing="1" w:line="240" w:lineRule="auto"/>
      <w:jc w:val="center"/>
      <w:textAlignment w:val="center"/>
    </w:pPr>
    <w:rPr>
      <w:rFonts w:ascii="Calibri Light" w:eastAsia="Times New Roman" w:hAnsi="Calibri Light"/>
      <w:b/>
      <w:bCs/>
      <w:color w:val="000000"/>
      <w:sz w:val="24"/>
      <w:szCs w:val="24"/>
      <w:lang w:eastAsia="es-MX"/>
    </w:rPr>
  </w:style>
  <w:style w:type="paragraph" w:customStyle="1" w:styleId="xl76">
    <w:name w:val="xl76"/>
    <w:basedOn w:val="Normal"/>
    <w:rsid w:val="00BC2E22"/>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Calibri Light" w:eastAsia="Times New Roman" w:hAnsi="Calibri Light"/>
      <w:b/>
      <w:bCs/>
      <w:color w:val="000000"/>
      <w:sz w:val="24"/>
      <w:szCs w:val="24"/>
      <w:lang w:eastAsia="es-MX"/>
    </w:rPr>
  </w:style>
  <w:style w:type="paragraph" w:customStyle="1" w:styleId="Ttulo11">
    <w:name w:val="Título 11"/>
    <w:basedOn w:val="Normal"/>
    <w:next w:val="Normal"/>
    <w:link w:val="Ttulo1Car"/>
    <w:qFormat/>
    <w:rsid w:val="00BC2E22"/>
    <w:pPr>
      <w:keepNext/>
      <w:keepLines/>
      <w:suppressAutoHyphens/>
      <w:spacing w:before="240" w:line="240" w:lineRule="auto"/>
      <w:jc w:val="left"/>
      <w:outlineLvl w:val="0"/>
    </w:pPr>
    <w:rPr>
      <w:rFonts w:asciiTheme="majorHAnsi" w:eastAsiaTheme="majorEastAsia" w:hAnsiTheme="majorHAnsi" w:cstheme="majorBidi"/>
      <w:color w:val="2E74B5" w:themeColor="accent1" w:themeShade="BF"/>
      <w:sz w:val="32"/>
      <w:szCs w:val="32"/>
    </w:rPr>
  </w:style>
  <w:style w:type="paragraph" w:customStyle="1" w:styleId="Ttulo21">
    <w:name w:val="Título 21"/>
    <w:basedOn w:val="Normal"/>
    <w:next w:val="Normal"/>
    <w:unhideWhenUsed/>
    <w:qFormat/>
    <w:rsid w:val="00BC2E22"/>
    <w:pPr>
      <w:keepNext/>
      <w:keepLines/>
      <w:spacing w:before="200" w:line="276" w:lineRule="auto"/>
      <w:jc w:val="left"/>
      <w:outlineLvl w:val="1"/>
    </w:pPr>
    <w:rPr>
      <w:rFonts w:ascii="Cambria" w:eastAsia="MS Gothic" w:hAnsi="Cambria"/>
      <w:b/>
      <w:bCs/>
      <w:color w:val="4F81BD"/>
      <w:sz w:val="26"/>
      <w:szCs w:val="26"/>
      <w:lang w:val="es-ES_tradnl" w:eastAsia="es-MX" w:bidi="en-US"/>
    </w:rPr>
  </w:style>
  <w:style w:type="paragraph" w:customStyle="1" w:styleId="Ttulo31">
    <w:name w:val="Título 31"/>
    <w:basedOn w:val="Normal"/>
    <w:next w:val="Normal"/>
    <w:uiPriority w:val="9"/>
    <w:unhideWhenUsed/>
    <w:qFormat/>
    <w:rsid w:val="00BC2E22"/>
    <w:pPr>
      <w:keepNext/>
      <w:keepLines/>
      <w:spacing w:before="200" w:line="276" w:lineRule="auto"/>
      <w:jc w:val="left"/>
      <w:outlineLvl w:val="2"/>
    </w:pPr>
    <w:rPr>
      <w:rFonts w:ascii="Cambria" w:eastAsia="MS Gothic" w:hAnsi="Cambria"/>
      <w:b/>
      <w:bCs/>
      <w:color w:val="4F81BD"/>
      <w:lang w:val="es-ES_tradnl" w:eastAsia="es-MX" w:bidi="en-US"/>
    </w:rPr>
  </w:style>
  <w:style w:type="paragraph" w:customStyle="1" w:styleId="Ttulo41">
    <w:name w:val="Título 41"/>
    <w:basedOn w:val="Normal"/>
    <w:next w:val="Normal"/>
    <w:uiPriority w:val="9"/>
    <w:unhideWhenUsed/>
    <w:qFormat/>
    <w:rsid w:val="00BC2E22"/>
    <w:pPr>
      <w:keepNext/>
      <w:keepLines/>
      <w:spacing w:before="200" w:line="276" w:lineRule="auto"/>
      <w:jc w:val="left"/>
      <w:outlineLvl w:val="3"/>
    </w:pPr>
    <w:rPr>
      <w:rFonts w:ascii="Cambria" w:eastAsia="MS Gothic" w:hAnsi="Cambria"/>
      <w:b/>
      <w:bCs/>
      <w:i/>
      <w:iCs/>
      <w:color w:val="4F81BD"/>
      <w:lang w:val="es-ES_tradnl" w:eastAsia="es-MX" w:bidi="en-US"/>
    </w:rPr>
  </w:style>
  <w:style w:type="paragraph" w:customStyle="1" w:styleId="Ttulo51">
    <w:name w:val="Título 51"/>
    <w:basedOn w:val="Normal"/>
    <w:next w:val="Normal"/>
    <w:uiPriority w:val="9"/>
    <w:unhideWhenUsed/>
    <w:qFormat/>
    <w:rsid w:val="00BC2E22"/>
    <w:pPr>
      <w:keepNext/>
      <w:keepLines/>
      <w:spacing w:before="200" w:line="276" w:lineRule="auto"/>
      <w:jc w:val="left"/>
      <w:outlineLvl w:val="4"/>
    </w:pPr>
    <w:rPr>
      <w:rFonts w:ascii="Cambria" w:eastAsia="MS Gothic" w:hAnsi="Cambria"/>
      <w:color w:val="243F60"/>
      <w:lang w:val="es-ES_tradnl" w:eastAsia="es-MX" w:bidi="en-US"/>
    </w:rPr>
  </w:style>
  <w:style w:type="paragraph" w:customStyle="1" w:styleId="Ttulo61">
    <w:name w:val="Título 61"/>
    <w:basedOn w:val="Normal"/>
    <w:next w:val="Normal"/>
    <w:uiPriority w:val="9"/>
    <w:unhideWhenUsed/>
    <w:qFormat/>
    <w:rsid w:val="00BC2E22"/>
    <w:pPr>
      <w:keepNext/>
      <w:keepLines/>
      <w:spacing w:before="200" w:line="276" w:lineRule="auto"/>
      <w:jc w:val="left"/>
      <w:outlineLvl w:val="5"/>
    </w:pPr>
    <w:rPr>
      <w:rFonts w:ascii="Cambria" w:eastAsia="MS Gothic" w:hAnsi="Cambria"/>
      <w:i/>
      <w:iCs/>
      <w:color w:val="243F60"/>
      <w:lang w:val="es-ES_tradnl" w:eastAsia="es-MX" w:bidi="en-US"/>
    </w:rPr>
  </w:style>
  <w:style w:type="paragraph" w:customStyle="1" w:styleId="Ttulo71">
    <w:name w:val="Título 71"/>
    <w:basedOn w:val="Normal"/>
    <w:next w:val="Normal"/>
    <w:uiPriority w:val="9"/>
    <w:unhideWhenUsed/>
    <w:qFormat/>
    <w:rsid w:val="00BC2E22"/>
    <w:pPr>
      <w:keepNext/>
      <w:keepLines/>
      <w:spacing w:before="200" w:line="276" w:lineRule="auto"/>
      <w:jc w:val="left"/>
      <w:outlineLvl w:val="6"/>
    </w:pPr>
    <w:rPr>
      <w:rFonts w:ascii="Cambria" w:eastAsia="MS Gothic" w:hAnsi="Cambria"/>
      <w:i/>
      <w:iCs/>
      <w:color w:val="404040"/>
      <w:lang w:val="es-ES_tradnl" w:eastAsia="es-MX" w:bidi="en-US"/>
    </w:rPr>
  </w:style>
  <w:style w:type="paragraph" w:customStyle="1" w:styleId="Ttulo81">
    <w:name w:val="Título 81"/>
    <w:basedOn w:val="Normal"/>
    <w:next w:val="Normal"/>
    <w:uiPriority w:val="9"/>
    <w:unhideWhenUsed/>
    <w:qFormat/>
    <w:rsid w:val="00BC2E22"/>
    <w:pPr>
      <w:keepNext/>
      <w:keepLines/>
      <w:spacing w:before="200" w:line="276" w:lineRule="auto"/>
      <w:jc w:val="left"/>
      <w:outlineLvl w:val="7"/>
    </w:pPr>
    <w:rPr>
      <w:rFonts w:ascii="Cambria" w:eastAsia="MS Gothic" w:hAnsi="Cambria"/>
      <w:color w:val="4F81BD"/>
      <w:sz w:val="20"/>
      <w:szCs w:val="20"/>
      <w:lang w:val="es-ES_tradnl" w:eastAsia="es-MX" w:bidi="en-US"/>
    </w:rPr>
  </w:style>
  <w:style w:type="paragraph" w:customStyle="1" w:styleId="Ttulo91">
    <w:name w:val="Título 91"/>
    <w:basedOn w:val="Normal"/>
    <w:next w:val="Normal"/>
    <w:uiPriority w:val="9"/>
    <w:unhideWhenUsed/>
    <w:qFormat/>
    <w:rsid w:val="00BC2E22"/>
    <w:pPr>
      <w:keepNext/>
      <w:keepLines/>
      <w:spacing w:before="200" w:line="276" w:lineRule="auto"/>
      <w:jc w:val="left"/>
      <w:outlineLvl w:val="8"/>
    </w:pPr>
    <w:rPr>
      <w:rFonts w:ascii="Cambria" w:eastAsia="MS Gothic" w:hAnsi="Cambria"/>
      <w:i/>
      <w:iCs/>
      <w:color w:val="404040"/>
      <w:sz w:val="20"/>
      <w:szCs w:val="20"/>
      <w:lang w:val="es-ES_tradnl" w:eastAsia="es-MX" w:bidi="en-US"/>
    </w:rPr>
  </w:style>
  <w:style w:type="numbering" w:customStyle="1" w:styleId="Sinlista2">
    <w:name w:val="Sin lista2"/>
    <w:next w:val="Sinlista"/>
    <w:uiPriority w:val="99"/>
    <w:semiHidden/>
    <w:unhideWhenUsed/>
    <w:rsid w:val="00BC2E22"/>
  </w:style>
  <w:style w:type="table" w:customStyle="1" w:styleId="Tablaconcuadrcula1">
    <w:name w:val="Tabla con cuadrícula1"/>
    <w:basedOn w:val="Tablanormal"/>
    <w:next w:val="Tablaconcuadrcula"/>
    <w:uiPriority w:val="5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1">
    <w:name w:val="Sombreado medio 1 - Énfasis 11"/>
    <w:basedOn w:val="Tablanormal"/>
    <w:uiPriority w:val="63"/>
    <w:rsid w:val="00BC2E2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Textoennegrita">
    <w:name w:val="Strong"/>
    <w:basedOn w:val="Fuentedeprrafopredeter"/>
    <w:uiPriority w:val="22"/>
    <w:qFormat/>
    <w:rsid w:val="00BC2E22"/>
    <w:rPr>
      <w:b/>
      <w:bCs/>
    </w:rPr>
  </w:style>
  <w:style w:type="character" w:customStyle="1" w:styleId="WW8Num1z0">
    <w:name w:val="WW8Num1z0"/>
    <w:uiPriority w:val="99"/>
    <w:rsid w:val="00BC2E22"/>
    <w:rPr>
      <w:rFonts w:ascii="Symbol" w:hAnsi="Symbol"/>
    </w:rPr>
  </w:style>
  <w:style w:type="character" w:customStyle="1" w:styleId="WW8Num1z1">
    <w:name w:val="WW8Num1z1"/>
    <w:uiPriority w:val="99"/>
    <w:rsid w:val="00BC2E22"/>
    <w:rPr>
      <w:rFonts w:ascii="Courier New" w:hAnsi="Courier New" w:cs="Courier New"/>
    </w:rPr>
  </w:style>
  <w:style w:type="character" w:customStyle="1" w:styleId="WW8Num1z2">
    <w:name w:val="WW8Num1z2"/>
    <w:uiPriority w:val="99"/>
    <w:rsid w:val="00BC2E22"/>
    <w:rPr>
      <w:rFonts w:ascii="Wingdings" w:hAnsi="Wingdings"/>
    </w:rPr>
  </w:style>
  <w:style w:type="character" w:customStyle="1" w:styleId="WW8Num2z0">
    <w:name w:val="WW8Num2z0"/>
    <w:uiPriority w:val="99"/>
    <w:rsid w:val="00BC2E22"/>
    <w:rPr>
      <w:rFonts w:ascii="Symbol" w:hAnsi="Symbol"/>
    </w:rPr>
  </w:style>
  <w:style w:type="character" w:customStyle="1" w:styleId="WW8Num2z1">
    <w:name w:val="WW8Num2z1"/>
    <w:uiPriority w:val="99"/>
    <w:rsid w:val="00BC2E22"/>
    <w:rPr>
      <w:rFonts w:ascii="Courier New" w:hAnsi="Courier New" w:cs="Courier New"/>
    </w:rPr>
  </w:style>
  <w:style w:type="character" w:customStyle="1" w:styleId="WW8Num2z2">
    <w:name w:val="WW8Num2z2"/>
    <w:uiPriority w:val="99"/>
    <w:rsid w:val="00BC2E22"/>
    <w:rPr>
      <w:rFonts w:ascii="Wingdings" w:hAnsi="Wingdings"/>
    </w:rPr>
  </w:style>
  <w:style w:type="character" w:customStyle="1" w:styleId="WW8Num3z0">
    <w:name w:val="WW8Num3z0"/>
    <w:uiPriority w:val="99"/>
    <w:rsid w:val="00BC2E22"/>
    <w:rPr>
      <w:rFonts w:ascii="Symbol" w:hAnsi="Symbol"/>
    </w:rPr>
  </w:style>
  <w:style w:type="character" w:customStyle="1" w:styleId="WW8Num3z1">
    <w:name w:val="WW8Num3z1"/>
    <w:uiPriority w:val="99"/>
    <w:rsid w:val="00BC2E22"/>
    <w:rPr>
      <w:rFonts w:ascii="Courier New" w:hAnsi="Courier New" w:cs="Courier New"/>
    </w:rPr>
  </w:style>
  <w:style w:type="character" w:customStyle="1" w:styleId="WW8Num3z2">
    <w:name w:val="WW8Num3z2"/>
    <w:uiPriority w:val="99"/>
    <w:rsid w:val="00BC2E22"/>
    <w:rPr>
      <w:rFonts w:ascii="Wingdings" w:hAnsi="Wingdings"/>
    </w:rPr>
  </w:style>
  <w:style w:type="character" w:customStyle="1" w:styleId="WW8Num4z0">
    <w:name w:val="WW8Num4z0"/>
    <w:uiPriority w:val="99"/>
    <w:rsid w:val="00BC2E22"/>
    <w:rPr>
      <w:rFonts w:ascii="Symbol" w:hAnsi="Symbol"/>
    </w:rPr>
  </w:style>
  <w:style w:type="character" w:customStyle="1" w:styleId="WW8Num4z1">
    <w:name w:val="WW8Num4z1"/>
    <w:uiPriority w:val="99"/>
    <w:rsid w:val="00BC2E22"/>
    <w:rPr>
      <w:rFonts w:ascii="Courier New" w:hAnsi="Courier New" w:cs="Courier New"/>
    </w:rPr>
  </w:style>
  <w:style w:type="character" w:customStyle="1" w:styleId="WW8Num4z2">
    <w:name w:val="WW8Num4z2"/>
    <w:uiPriority w:val="99"/>
    <w:rsid w:val="00BC2E22"/>
    <w:rPr>
      <w:rFonts w:ascii="Wingdings" w:hAnsi="Wingdings"/>
    </w:rPr>
  </w:style>
  <w:style w:type="character" w:customStyle="1" w:styleId="WW8Num5z0">
    <w:name w:val="WW8Num5z0"/>
    <w:uiPriority w:val="99"/>
    <w:rsid w:val="00BC2E22"/>
    <w:rPr>
      <w:rFonts w:ascii="Symbol" w:hAnsi="Symbol"/>
    </w:rPr>
  </w:style>
  <w:style w:type="character" w:customStyle="1" w:styleId="WW8Num5z1">
    <w:name w:val="WW8Num5z1"/>
    <w:uiPriority w:val="99"/>
    <w:rsid w:val="00BC2E22"/>
    <w:rPr>
      <w:rFonts w:ascii="Courier New" w:hAnsi="Courier New" w:cs="Courier New"/>
    </w:rPr>
  </w:style>
  <w:style w:type="character" w:customStyle="1" w:styleId="WW8Num5z2">
    <w:name w:val="WW8Num5z2"/>
    <w:uiPriority w:val="99"/>
    <w:rsid w:val="00BC2E22"/>
    <w:rPr>
      <w:rFonts w:ascii="Wingdings" w:hAnsi="Wingdings"/>
    </w:rPr>
  </w:style>
  <w:style w:type="character" w:customStyle="1" w:styleId="WW8Num6z0">
    <w:name w:val="WW8Num6z0"/>
    <w:uiPriority w:val="99"/>
    <w:rsid w:val="00BC2E22"/>
    <w:rPr>
      <w:rFonts w:ascii="Symbol" w:hAnsi="Symbol"/>
    </w:rPr>
  </w:style>
  <w:style w:type="character" w:customStyle="1" w:styleId="WW8Num6z1">
    <w:name w:val="WW8Num6z1"/>
    <w:uiPriority w:val="99"/>
    <w:rsid w:val="00BC2E22"/>
    <w:rPr>
      <w:rFonts w:ascii="Courier New" w:hAnsi="Courier New" w:cs="Courier New"/>
    </w:rPr>
  </w:style>
  <w:style w:type="character" w:customStyle="1" w:styleId="WW8Num6z2">
    <w:name w:val="WW8Num6z2"/>
    <w:uiPriority w:val="99"/>
    <w:rsid w:val="00BC2E22"/>
    <w:rPr>
      <w:rFonts w:ascii="Wingdings" w:hAnsi="Wingdings"/>
    </w:rPr>
  </w:style>
  <w:style w:type="character" w:customStyle="1" w:styleId="WW8Num7z0">
    <w:name w:val="WW8Num7z0"/>
    <w:uiPriority w:val="99"/>
    <w:rsid w:val="00BC2E22"/>
    <w:rPr>
      <w:rFonts w:ascii="Symbol" w:hAnsi="Symbol"/>
    </w:rPr>
  </w:style>
  <w:style w:type="character" w:customStyle="1" w:styleId="WW8Num7z1">
    <w:name w:val="WW8Num7z1"/>
    <w:uiPriority w:val="99"/>
    <w:rsid w:val="00BC2E22"/>
    <w:rPr>
      <w:rFonts w:ascii="Courier New" w:hAnsi="Courier New" w:cs="Courier New"/>
    </w:rPr>
  </w:style>
  <w:style w:type="character" w:customStyle="1" w:styleId="WW8Num7z2">
    <w:name w:val="WW8Num7z2"/>
    <w:uiPriority w:val="99"/>
    <w:rsid w:val="00BC2E22"/>
    <w:rPr>
      <w:rFonts w:ascii="Wingdings" w:hAnsi="Wingdings"/>
    </w:rPr>
  </w:style>
  <w:style w:type="character" w:customStyle="1" w:styleId="Fuentedeprrafopredeter1">
    <w:name w:val="Fuente de párrafo predeter.1"/>
    <w:uiPriority w:val="99"/>
    <w:rsid w:val="00BC2E22"/>
  </w:style>
  <w:style w:type="character" w:styleId="Nmerodepgina">
    <w:name w:val="page number"/>
    <w:basedOn w:val="Fuentedeprrafopredeter1"/>
    <w:uiPriority w:val="99"/>
    <w:rsid w:val="00BC2E22"/>
  </w:style>
  <w:style w:type="character" w:customStyle="1" w:styleId="Vietas">
    <w:name w:val="Viñetas"/>
    <w:uiPriority w:val="99"/>
    <w:rsid w:val="00BC2E22"/>
    <w:rPr>
      <w:rFonts w:ascii="StarSymbol" w:eastAsia="StarSymbol" w:hAnsi="StarSymbol" w:cs="StarSymbol"/>
      <w:sz w:val="18"/>
      <w:szCs w:val="18"/>
    </w:rPr>
  </w:style>
  <w:style w:type="paragraph" w:styleId="Textoindependiente">
    <w:name w:val="Body Text"/>
    <w:basedOn w:val="Normal"/>
    <w:link w:val="TextoindependienteCar"/>
    <w:uiPriority w:val="99"/>
    <w:qFormat/>
    <w:rsid w:val="00BC2E22"/>
    <w:pPr>
      <w:spacing w:after="120" w:line="276" w:lineRule="auto"/>
      <w:jc w:val="left"/>
    </w:pPr>
    <w:rPr>
      <w:rFonts w:asciiTheme="minorHAnsi" w:eastAsia="MS Mincho" w:hAnsiTheme="minorHAnsi" w:cstheme="minorBidi"/>
      <w:lang w:val="es-ES_tradnl" w:eastAsia="es-MX" w:bidi="en-US"/>
    </w:rPr>
  </w:style>
  <w:style w:type="character" w:customStyle="1" w:styleId="TextoindependienteCar">
    <w:name w:val="Texto independiente Car"/>
    <w:basedOn w:val="Fuentedeprrafopredeter"/>
    <w:link w:val="Textoindependiente"/>
    <w:uiPriority w:val="99"/>
    <w:rsid w:val="00BC2E22"/>
    <w:rPr>
      <w:rFonts w:eastAsia="MS Mincho"/>
      <w:lang w:val="es-ES_tradnl" w:eastAsia="es-MX" w:bidi="en-US"/>
    </w:rPr>
  </w:style>
  <w:style w:type="paragraph" w:styleId="Lista">
    <w:name w:val="List"/>
    <w:basedOn w:val="Textoindependiente"/>
    <w:uiPriority w:val="99"/>
    <w:rsid w:val="00BC2E22"/>
    <w:rPr>
      <w:rFonts w:cs="Tahoma"/>
    </w:rPr>
  </w:style>
  <w:style w:type="paragraph" w:customStyle="1" w:styleId="Etiqueta">
    <w:name w:val="Etiqueta"/>
    <w:basedOn w:val="Normal"/>
    <w:uiPriority w:val="99"/>
    <w:rsid w:val="00BC2E22"/>
    <w:pPr>
      <w:suppressLineNumbers/>
      <w:spacing w:before="120" w:after="120" w:line="276" w:lineRule="auto"/>
      <w:jc w:val="left"/>
    </w:pPr>
    <w:rPr>
      <w:rFonts w:asciiTheme="minorHAnsi" w:eastAsia="MS Mincho" w:hAnsiTheme="minorHAnsi" w:cs="Tahoma"/>
      <w:i/>
      <w:iCs/>
      <w:sz w:val="20"/>
      <w:szCs w:val="20"/>
      <w:lang w:val="es-ES_tradnl" w:eastAsia="es-MX" w:bidi="en-US"/>
    </w:rPr>
  </w:style>
  <w:style w:type="paragraph" w:customStyle="1" w:styleId="ndice">
    <w:name w:val="Índice"/>
    <w:basedOn w:val="Normal"/>
    <w:uiPriority w:val="99"/>
    <w:rsid w:val="00BC2E22"/>
    <w:pPr>
      <w:suppressLineNumbers/>
      <w:spacing w:after="200" w:line="276" w:lineRule="auto"/>
      <w:jc w:val="left"/>
    </w:pPr>
    <w:rPr>
      <w:rFonts w:asciiTheme="minorHAnsi" w:eastAsia="MS Mincho" w:hAnsiTheme="minorHAnsi" w:cs="Tahoma"/>
      <w:lang w:val="es-ES_tradnl" w:eastAsia="es-MX" w:bidi="en-US"/>
    </w:rPr>
  </w:style>
  <w:style w:type="paragraph" w:customStyle="1" w:styleId="Contenidodelmarco">
    <w:name w:val="Contenido del marco"/>
    <w:basedOn w:val="Textoindependiente"/>
    <w:uiPriority w:val="99"/>
    <w:rsid w:val="00BC2E22"/>
  </w:style>
  <w:style w:type="paragraph" w:customStyle="1" w:styleId="Cuadrculaclara-nfasis31">
    <w:name w:val="Cuadrícula clara - Énfasis 31"/>
    <w:basedOn w:val="Normal"/>
    <w:uiPriority w:val="99"/>
    <w:qFormat/>
    <w:rsid w:val="00BC2E22"/>
    <w:pPr>
      <w:spacing w:after="200" w:line="276" w:lineRule="auto"/>
      <w:ind w:left="720"/>
      <w:contextualSpacing/>
      <w:jc w:val="left"/>
    </w:pPr>
    <w:rPr>
      <w:rFonts w:cstheme="minorBidi"/>
      <w:lang w:val="es-ES_tradnl" w:eastAsia="es-MX" w:bidi="en-US"/>
    </w:rPr>
  </w:style>
  <w:style w:type="character" w:customStyle="1" w:styleId="inactive">
    <w:name w:val="inactive"/>
    <w:basedOn w:val="Fuentedeprrafopredeter"/>
    <w:uiPriority w:val="99"/>
    <w:rsid w:val="00BC2E22"/>
  </w:style>
  <w:style w:type="character" w:customStyle="1" w:styleId="mmpul">
    <w:name w:val="mmpul"/>
    <w:basedOn w:val="Fuentedeprrafopredeter"/>
    <w:uiPriority w:val="99"/>
    <w:rsid w:val="00BC2E22"/>
  </w:style>
  <w:style w:type="character" w:customStyle="1" w:styleId="gwt-inlinelabel">
    <w:name w:val="gwt-inlinelabel"/>
    <w:basedOn w:val="Fuentedeprrafopredeter"/>
    <w:uiPriority w:val="99"/>
    <w:rsid w:val="00BC2E22"/>
  </w:style>
  <w:style w:type="table" w:styleId="Tablaclsica4">
    <w:name w:val="Table Classic 4"/>
    <w:basedOn w:val="Tablanormal"/>
    <w:rsid w:val="00BC2E22"/>
    <w:pPr>
      <w:suppressAutoHyphens/>
      <w:spacing w:after="200" w:line="276" w:lineRule="auto"/>
    </w:pPr>
    <w:rPr>
      <w:rFonts w:eastAsia="MS Mincho"/>
      <w:lang w:val="en-US" w:eastAsia="es-MX"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5">
    <w:name w:val="Table Columns 5"/>
    <w:basedOn w:val="Tablanormal"/>
    <w:rsid w:val="00BC2E22"/>
    <w:pPr>
      <w:suppressAutoHyphens/>
      <w:spacing w:after="200" w:line="276" w:lineRule="auto"/>
    </w:pPr>
    <w:rPr>
      <w:rFonts w:eastAsia="MS Mincho"/>
      <w:lang w:val="en-US" w:eastAsia="es-MX"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5">
    <w:name w:val="Table Grid 5"/>
    <w:basedOn w:val="Tablanormal"/>
    <w:rsid w:val="00BC2E22"/>
    <w:pPr>
      <w:suppressAutoHyphens/>
      <w:spacing w:after="200" w:line="276" w:lineRule="auto"/>
    </w:pPr>
    <w:rPr>
      <w:rFonts w:eastAsia="MS Mincho"/>
      <w:lang w:val="en-US" w:eastAsia="es-MX"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fca6bb6543-55e5-4290-ba07-4ed0a17facaa-4">
    <w:name w:val="fca6bb6543-55e5-4290-ba07-4ed0a17facaa-4"/>
    <w:basedOn w:val="Fuentedeprrafopredeter"/>
    <w:uiPriority w:val="99"/>
    <w:rsid w:val="00BC2E22"/>
  </w:style>
  <w:style w:type="character" w:customStyle="1" w:styleId="fcdf788379-4d6b-4512-9033-79cd5105c5b0-1">
    <w:name w:val="fcdf788379-4d6b-4512-9033-79cd5105c5b0-1"/>
    <w:basedOn w:val="Fuentedeprrafopredeter"/>
    <w:uiPriority w:val="99"/>
    <w:rsid w:val="00BC2E22"/>
  </w:style>
  <w:style w:type="paragraph" w:styleId="NormalWeb">
    <w:name w:val="Normal (Web)"/>
    <w:basedOn w:val="Normal"/>
    <w:uiPriority w:val="99"/>
    <w:unhideWhenUsed/>
    <w:rsid w:val="00BC2E22"/>
    <w:pPr>
      <w:spacing w:before="100" w:beforeAutospacing="1" w:after="100" w:afterAutospacing="1" w:line="276" w:lineRule="auto"/>
      <w:jc w:val="left"/>
    </w:pPr>
    <w:rPr>
      <w:rFonts w:asciiTheme="minorHAnsi" w:eastAsia="MS Mincho" w:hAnsiTheme="minorHAnsi" w:cstheme="minorBidi"/>
      <w:lang w:eastAsia="es-MX" w:bidi="en-US"/>
    </w:rPr>
  </w:style>
  <w:style w:type="character" w:customStyle="1" w:styleId="fc2477e7a5-644b-4bba-9fce-0cefcc77ef37-6">
    <w:name w:val="fc2477e7a5-644b-4bba-9fce-0cefcc77ef37-6"/>
    <w:basedOn w:val="Fuentedeprrafopredeter"/>
    <w:uiPriority w:val="99"/>
    <w:rsid w:val="00BC2E22"/>
  </w:style>
  <w:style w:type="character" w:customStyle="1" w:styleId="fcf3f5892c-af0a-4bda-b8a1-756e65f76eb0-6">
    <w:name w:val="fcf3f5892c-af0a-4bda-b8a1-756e65f76eb0-6"/>
    <w:basedOn w:val="Fuentedeprrafopredeter"/>
    <w:uiPriority w:val="99"/>
    <w:rsid w:val="00BC2E22"/>
  </w:style>
  <w:style w:type="character" w:customStyle="1" w:styleId="fc989213a8-df63-483d-83c5-56fb61aea885-6">
    <w:name w:val="fc989213a8-df63-483d-83c5-56fb61aea885-6"/>
    <w:basedOn w:val="Fuentedeprrafopredeter"/>
    <w:uiPriority w:val="99"/>
    <w:rsid w:val="00BC2E22"/>
  </w:style>
  <w:style w:type="paragraph" w:customStyle="1" w:styleId="Descripcin1">
    <w:name w:val="Descripción1"/>
    <w:basedOn w:val="Normal"/>
    <w:next w:val="Normal"/>
    <w:uiPriority w:val="35"/>
    <w:unhideWhenUsed/>
    <w:qFormat/>
    <w:rsid w:val="00BC2E22"/>
    <w:pPr>
      <w:spacing w:after="200" w:line="240" w:lineRule="auto"/>
      <w:jc w:val="left"/>
    </w:pPr>
    <w:rPr>
      <w:rFonts w:asciiTheme="minorHAnsi" w:eastAsia="MS Mincho" w:hAnsiTheme="minorHAnsi" w:cstheme="minorBidi"/>
      <w:b/>
      <w:bCs/>
      <w:color w:val="4F81BD"/>
      <w:sz w:val="18"/>
      <w:szCs w:val="18"/>
      <w:lang w:val="es-ES_tradnl" w:eastAsia="es-MX" w:bidi="en-US"/>
    </w:rPr>
  </w:style>
  <w:style w:type="paragraph" w:customStyle="1" w:styleId="Puesto1">
    <w:name w:val="Puesto1"/>
    <w:basedOn w:val="Normal"/>
    <w:next w:val="Normal"/>
    <w:qFormat/>
    <w:rsid w:val="00BC2E22"/>
    <w:pPr>
      <w:pBdr>
        <w:bottom w:val="single" w:sz="8" w:space="4" w:color="4F81BD"/>
      </w:pBdr>
      <w:spacing w:after="300" w:line="240" w:lineRule="auto"/>
      <w:contextualSpacing/>
      <w:jc w:val="left"/>
    </w:pPr>
    <w:rPr>
      <w:rFonts w:ascii="Cambria" w:eastAsia="MS Gothic" w:hAnsi="Cambria"/>
      <w:color w:val="17365D"/>
      <w:spacing w:val="5"/>
      <w:kern w:val="28"/>
      <w:sz w:val="52"/>
      <w:szCs w:val="52"/>
      <w:lang w:val="es-ES_tradnl" w:eastAsia="es-MX" w:bidi="en-US"/>
    </w:rPr>
  </w:style>
  <w:style w:type="character" w:customStyle="1" w:styleId="TtuloCar">
    <w:name w:val="Título Car"/>
    <w:basedOn w:val="Fuentedeprrafopredeter"/>
    <w:link w:val="Ttulo"/>
    <w:rsid w:val="00BC2E22"/>
    <w:rPr>
      <w:rFonts w:ascii="Cambria" w:eastAsia="MS Gothic" w:hAnsi="Cambria" w:cs="Times New Roman"/>
      <w:color w:val="17365D"/>
      <w:spacing w:val="5"/>
      <w:kern w:val="28"/>
      <w:sz w:val="52"/>
      <w:szCs w:val="52"/>
      <w:lang w:val="es-ES_tradnl" w:bidi="en-US"/>
    </w:rPr>
  </w:style>
  <w:style w:type="paragraph" w:customStyle="1" w:styleId="Subttulo1">
    <w:name w:val="Subtítulo1"/>
    <w:basedOn w:val="Normal"/>
    <w:next w:val="Normal"/>
    <w:qFormat/>
    <w:rsid w:val="00BC2E22"/>
    <w:pPr>
      <w:numPr>
        <w:ilvl w:val="1"/>
      </w:numPr>
      <w:spacing w:after="200" w:line="276" w:lineRule="auto"/>
      <w:jc w:val="left"/>
    </w:pPr>
    <w:rPr>
      <w:rFonts w:ascii="Cambria" w:eastAsia="MS Gothic" w:hAnsi="Cambria"/>
      <w:i/>
      <w:iCs/>
      <w:color w:val="4F81BD"/>
      <w:spacing w:val="15"/>
      <w:sz w:val="24"/>
      <w:szCs w:val="24"/>
      <w:lang w:val="es-ES_tradnl" w:eastAsia="es-MX" w:bidi="en-US"/>
    </w:rPr>
  </w:style>
  <w:style w:type="character" w:customStyle="1" w:styleId="SubttuloCar">
    <w:name w:val="Subtítulo Car"/>
    <w:basedOn w:val="Fuentedeprrafopredeter"/>
    <w:link w:val="Subttulo"/>
    <w:rsid w:val="00BC2E22"/>
    <w:rPr>
      <w:rFonts w:ascii="Cambria" w:eastAsia="MS Gothic" w:hAnsi="Cambria" w:cs="Times New Roman"/>
      <w:i/>
      <w:iCs/>
      <w:color w:val="4F81BD"/>
      <w:spacing w:val="15"/>
      <w:sz w:val="24"/>
      <w:szCs w:val="24"/>
      <w:lang w:val="es-ES_tradnl" w:bidi="en-US"/>
    </w:rPr>
  </w:style>
  <w:style w:type="character" w:styleId="nfasis">
    <w:name w:val="Emphasis"/>
    <w:basedOn w:val="Fuentedeprrafopredeter"/>
    <w:uiPriority w:val="20"/>
    <w:qFormat/>
    <w:rsid w:val="00BC2E22"/>
    <w:rPr>
      <w:i/>
      <w:iCs/>
    </w:rPr>
  </w:style>
  <w:style w:type="paragraph" w:styleId="Sinespaciado">
    <w:name w:val="No Spacing"/>
    <w:uiPriority w:val="1"/>
    <w:qFormat/>
    <w:rsid w:val="00BC2E22"/>
    <w:pPr>
      <w:spacing w:after="0" w:line="240" w:lineRule="auto"/>
    </w:pPr>
    <w:rPr>
      <w:rFonts w:eastAsia="MS Mincho"/>
      <w:lang w:val="en-US" w:eastAsia="es-MX" w:bidi="en-US"/>
    </w:rPr>
  </w:style>
  <w:style w:type="paragraph" w:customStyle="1" w:styleId="Cita1">
    <w:name w:val="Cita1"/>
    <w:basedOn w:val="Normal"/>
    <w:next w:val="Normal"/>
    <w:uiPriority w:val="29"/>
    <w:qFormat/>
    <w:rsid w:val="00BC2E22"/>
    <w:pPr>
      <w:spacing w:after="200" w:line="276" w:lineRule="auto"/>
      <w:jc w:val="left"/>
    </w:pPr>
    <w:rPr>
      <w:rFonts w:asciiTheme="minorHAnsi" w:eastAsia="MS Mincho" w:hAnsiTheme="minorHAnsi" w:cstheme="minorBidi"/>
      <w:i/>
      <w:iCs/>
      <w:color w:val="000000"/>
      <w:lang w:val="es-ES_tradnl" w:eastAsia="es-MX" w:bidi="en-US"/>
    </w:rPr>
  </w:style>
  <w:style w:type="character" w:customStyle="1" w:styleId="CitaCar">
    <w:name w:val="Cita Car"/>
    <w:basedOn w:val="Fuentedeprrafopredeter"/>
    <w:link w:val="Cita"/>
    <w:uiPriority w:val="99"/>
    <w:rsid w:val="00BC2E22"/>
    <w:rPr>
      <w:rFonts w:eastAsia="MS Mincho"/>
      <w:i/>
      <w:iCs/>
      <w:color w:val="000000"/>
      <w:lang w:val="es-ES_tradnl" w:bidi="en-US"/>
    </w:rPr>
  </w:style>
  <w:style w:type="paragraph" w:customStyle="1" w:styleId="Citadestacada1">
    <w:name w:val="Cita destacada1"/>
    <w:basedOn w:val="Normal"/>
    <w:next w:val="Normal"/>
    <w:uiPriority w:val="30"/>
    <w:qFormat/>
    <w:rsid w:val="00BC2E22"/>
    <w:pPr>
      <w:pBdr>
        <w:bottom w:val="single" w:sz="4" w:space="4" w:color="4F81BD"/>
      </w:pBdr>
      <w:spacing w:before="200" w:after="280" w:line="276" w:lineRule="auto"/>
      <w:ind w:left="936" w:right="936"/>
      <w:jc w:val="left"/>
    </w:pPr>
    <w:rPr>
      <w:rFonts w:asciiTheme="minorHAnsi" w:eastAsia="MS Mincho" w:hAnsiTheme="minorHAnsi" w:cstheme="minorBidi"/>
      <w:b/>
      <w:bCs/>
      <w:i/>
      <w:iCs/>
      <w:color w:val="4F81BD"/>
      <w:lang w:val="es-ES_tradnl" w:eastAsia="es-MX" w:bidi="en-US"/>
    </w:rPr>
  </w:style>
  <w:style w:type="character" w:customStyle="1" w:styleId="CitadestacadaCar">
    <w:name w:val="Cita destacada Car"/>
    <w:basedOn w:val="Fuentedeprrafopredeter"/>
    <w:link w:val="Citadestacada"/>
    <w:uiPriority w:val="99"/>
    <w:rsid w:val="00BC2E22"/>
    <w:rPr>
      <w:rFonts w:eastAsia="MS Mincho"/>
      <w:b/>
      <w:bCs/>
      <w:i/>
      <w:iCs/>
      <w:color w:val="4F81BD"/>
      <w:lang w:val="es-ES_tradnl" w:bidi="en-US"/>
    </w:rPr>
  </w:style>
  <w:style w:type="character" w:customStyle="1" w:styleId="nfasissutil1">
    <w:name w:val="Énfasis sutil1"/>
    <w:basedOn w:val="Fuentedeprrafopredeter"/>
    <w:uiPriority w:val="19"/>
    <w:qFormat/>
    <w:rsid w:val="00BC2E22"/>
    <w:rPr>
      <w:i/>
      <w:iCs/>
      <w:color w:val="808080"/>
    </w:rPr>
  </w:style>
  <w:style w:type="character" w:customStyle="1" w:styleId="nfasisintenso1">
    <w:name w:val="Énfasis intenso1"/>
    <w:basedOn w:val="Fuentedeprrafopredeter"/>
    <w:uiPriority w:val="21"/>
    <w:qFormat/>
    <w:rsid w:val="00BC2E22"/>
    <w:rPr>
      <w:b/>
      <w:bCs/>
      <w:i/>
      <w:iCs/>
      <w:color w:val="4F81BD"/>
    </w:rPr>
  </w:style>
  <w:style w:type="character" w:customStyle="1" w:styleId="Referenciasutil1">
    <w:name w:val="Referencia sutil1"/>
    <w:basedOn w:val="Fuentedeprrafopredeter"/>
    <w:uiPriority w:val="31"/>
    <w:qFormat/>
    <w:rsid w:val="00BC2E22"/>
    <w:rPr>
      <w:smallCaps/>
      <w:color w:val="C0504D"/>
      <w:u w:val="single"/>
    </w:rPr>
  </w:style>
  <w:style w:type="character" w:customStyle="1" w:styleId="Referenciaintensa1">
    <w:name w:val="Referencia intensa1"/>
    <w:basedOn w:val="Fuentedeprrafopredeter"/>
    <w:uiPriority w:val="32"/>
    <w:qFormat/>
    <w:rsid w:val="00BC2E22"/>
    <w:rPr>
      <w:b/>
      <w:bCs/>
      <w:smallCaps/>
      <w:color w:val="C0504D"/>
      <w:spacing w:val="5"/>
      <w:u w:val="single"/>
    </w:rPr>
  </w:style>
  <w:style w:type="character" w:styleId="Ttulodellibro">
    <w:name w:val="Book Title"/>
    <w:basedOn w:val="Fuentedeprrafopredeter"/>
    <w:uiPriority w:val="99"/>
    <w:qFormat/>
    <w:rsid w:val="00BC2E22"/>
    <w:rPr>
      <w:b/>
      <w:bCs/>
      <w:smallCaps/>
      <w:spacing w:val="5"/>
    </w:rPr>
  </w:style>
  <w:style w:type="character" w:customStyle="1" w:styleId="Ttulo1Car1">
    <w:name w:val="Título 1 Car1"/>
    <w:basedOn w:val="Fuentedeprrafopredeter"/>
    <w:link w:val="Ttulo1"/>
    <w:rsid w:val="00BC2E22"/>
    <w:rPr>
      <w:rFonts w:asciiTheme="majorHAnsi" w:eastAsiaTheme="majorEastAsia" w:hAnsiTheme="majorHAnsi" w:cstheme="majorBidi"/>
      <w:color w:val="2E74B5" w:themeColor="accent1" w:themeShade="BF"/>
      <w:sz w:val="32"/>
      <w:szCs w:val="32"/>
      <w:lang w:val="es-MX"/>
    </w:rPr>
  </w:style>
  <w:style w:type="paragraph" w:styleId="TtuloTDC">
    <w:name w:val="TOC Heading"/>
    <w:basedOn w:val="Ttulo1"/>
    <w:next w:val="Normal"/>
    <w:uiPriority w:val="99"/>
    <w:unhideWhenUsed/>
    <w:qFormat/>
    <w:rsid w:val="00BC2E22"/>
    <w:pPr>
      <w:spacing w:before="480"/>
      <w:outlineLvl w:val="9"/>
    </w:pPr>
    <w:rPr>
      <w:b/>
      <w:bCs/>
      <w:sz w:val="28"/>
      <w:szCs w:val="28"/>
      <w:lang w:val="es-ES_tradnl" w:bidi="en-US"/>
    </w:rPr>
  </w:style>
  <w:style w:type="character" w:customStyle="1" w:styleId="fc27f83463-4755-4295-96bc-365dd894b31a-6">
    <w:name w:val="fc27f83463-4755-4295-96bc-365dd894b31a-6"/>
    <w:basedOn w:val="Fuentedeprrafopredeter"/>
    <w:uiPriority w:val="99"/>
    <w:rsid w:val="00BC2E22"/>
  </w:style>
  <w:style w:type="paragraph" w:customStyle="1" w:styleId="xl77">
    <w:name w:val="xl77"/>
    <w:basedOn w:val="Normal"/>
    <w:rsid w:val="00BC2E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8">
    <w:name w:val="xl78"/>
    <w:basedOn w:val="Normal"/>
    <w:rsid w:val="00BC2E2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79">
    <w:name w:val="xl79"/>
    <w:basedOn w:val="Normal"/>
    <w:rsid w:val="00BC2E2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80">
    <w:name w:val="xl80"/>
    <w:basedOn w:val="Normal"/>
    <w:rsid w:val="00BC2E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b/>
      <w:bCs/>
      <w:sz w:val="24"/>
      <w:szCs w:val="24"/>
      <w:lang w:eastAsia="es-MX"/>
    </w:rPr>
  </w:style>
  <w:style w:type="paragraph" w:customStyle="1" w:styleId="xl81">
    <w:name w:val="xl81"/>
    <w:basedOn w:val="Normal"/>
    <w:rsid w:val="00BC2E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b/>
      <w:bCs/>
      <w:sz w:val="24"/>
      <w:szCs w:val="24"/>
      <w:lang w:eastAsia="es-MX"/>
    </w:rPr>
  </w:style>
  <w:style w:type="paragraph" w:customStyle="1" w:styleId="xl82">
    <w:name w:val="xl82"/>
    <w:basedOn w:val="Normal"/>
    <w:rsid w:val="00BC2E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6"/>
      <w:szCs w:val="16"/>
      <w:lang w:eastAsia="es-MX"/>
    </w:rPr>
  </w:style>
  <w:style w:type="paragraph" w:customStyle="1" w:styleId="xl83">
    <w:name w:val="xl83"/>
    <w:basedOn w:val="Normal"/>
    <w:uiPriority w:val="99"/>
    <w:rsid w:val="00BC2E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b/>
      <w:bCs/>
      <w:sz w:val="24"/>
      <w:szCs w:val="24"/>
      <w:lang w:eastAsia="es-MX"/>
    </w:rPr>
  </w:style>
  <w:style w:type="paragraph" w:customStyle="1" w:styleId="xl84">
    <w:name w:val="xl84"/>
    <w:basedOn w:val="Normal"/>
    <w:uiPriority w:val="99"/>
    <w:rsid w:val="00BC2E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6"/>
      <w:szCs w:val="16"/>
      <w:lang w:eastAsia="es-MX"/>
    </w:rPr>
  </w:style>
  <w:style w:type="character" w:customStyle="1" w:styleId="directorio">
    <w:name w:val="directorio"/>
    <w:basedOn w:val="Fuentedeprrafopredeter"/>
    <w:uiPriority w:val="99"/>
    <w:rsid w:val="00BC2E22"/>
  </w:style>
  <w:style w:type="character" w:customStyle="1" w:styleId="fc42401167-b26a-4b99-a3d8-15f057a80b9b-6">
    <w:name w:val="fc42401167-b26a-4b99-a3d8-15f057a80b9b-6"/>
    <w:basedOn w:val="Fuentedeprrafopredeter"/>
    <w:uiPriority w:val="99"/>
    <w:rsid w:val="00BC2E22"/>
  </w:style>
  <w:style w:type="character" w:customStyle="1" w:styleId="apple-converted-space">
    <w:name w:val="apple-converted-space"/>
    <w:basedOn w:val="Fuentedeprrafopredeter"/>
    <w:rsid w:val="00BC2E22"/>
  </w:style>
  <w:style w:type="character" w:customStyle="1" w:styleId="fc88515dcc-12d4-4955-b805-312492844a93-2">
    <w:name w:val="fc88515dcc-12d4-4955-b805-312492844a93-2"/>
    <w:basedOn w:val="Fuentedeprrafopredeter"/>
    <w:uiPriority w:val="99"/>
    <w:rsid w:val="00BC2E22"/>
  </w:style>
  <w:style w:type="paragraph" w:styleId="Textocomentario">
    <w:name w:val="annotation text"/>
    <w:basedOn w:val="Normal"/>
    <w:link w:val="TextocomentarioCar"/>
    <w:uiPriority w:val="99"/>
    <w:unhideWhenUsed/>
    <w:rsid w:val="00BC2E22"/>
    <w:pPr>
      <w:spacing w:after="200" w:line="240" w:lineRule="auto"/>
      <w:jc w:val="left"/>
    </w:pPr>
    <w:rPr>
      <w:rFonts w:asciiTheme="minorHAnsi" w:eastAsia="MS Mincho" w:hAnsiTheme="minorHAnsi" w:cstheme="minorBidi"/>
      <w:sz w:val="20"/>
      <w:szCs w:val="20"/>
      <w:lang w:val="es-ES_tradnl" w:eastAsia="es-MX" w:bidi="en-US"/>
    </w:rPr>
  </w:style>
  <w:style w:type="character" w:customStyle="1" w:styleId="TextocomentarioCar">
    <w:name w:val="Texto comentario Car"/>
    <w:basedOn w:val="Fuentedeprrafopredeter"/>
    <w:link w:val="Textocomentario"/>
    <w:uiPriority w:val="99"/>
    <w:rsid w:val="00BC2E22"/>
    <w:rPr>
      <w:rFonts w:eastAsia="MS Mincho"/>
      <w:sz w:val="20"/>
      <w:szCs w:val="20"/>
      <w:lang w:val="es-ES_tradnl" w:eastAsia="es-MX" w:bidi="en-US"/>
    </w:rPr>
  </w:style>
  <w:style w:type="paragraph" w:styleId="Asuntodelcomentario">
    <w:name w:val="annotation subject"/>
    <w:basedOn w:val="Textocomentario"/>
    <w:next w:val="Textocomentario"/>
    <w:link w:val="AsuntodelcomentarioCar"/>
    <w:uiPriority w:val="99"/>
    <w:unhideWhenUsed/>
    <w:rsid w:val="00BC2E22"/>
    <w:rPr>
      <w:b/>
      <w:bCs/>
    </w:rPr>
  </w:style>
  <w:style w:type="character" w:customStyle="1" w:styleId="AsuntodelcomentarioCar">
    <w:name w:val="Asunto del comentario Car"/>
    <w:basedOn w:val="TextocomentarioCar"/>
    <w:link w:val="Asuntodelcomentario"/>
    <w:uiPriority w:val="99"/>
    <w:rsid w:val="00BC2E22"/>
    <w:rPr>
      <w:rFonts w:eastAsia="MS Mincho"/>
      <w:b/>
      <w:bCs/>
      <w:sz w:val="20"/>
      <w:szCs w:val="20"/>
      <w:lang w:val="es-ES_tradnl" w:eastAsia="es-MX" w:bidi="en-US"/>
    </w:rPr>
  </w:style>
  <w:style w:type="character" w:customStyle="1" w:styleId="fc68b13af5-5255-4407-9b1b-4ea7083129b6-2">
    <w:name w:val="fc68b13af5-5255-4407-9b1b-4ea7083129b6-2"/>
    <w:basedOn w:val="Fuentedeprrafopredeter"/>
    <w:uiPriority w:val="99"/>
    <w:rsid w:val="00BC2E22"/>
  </w:style>
  <w:style w:type="paragraph" w:customStyle="1" w:styleId="xl85">
    <w:name w:val="xl85"/>
    <w:basedOn w:val="Normal"/>
    <w:uiPriority w:val="99"/>
    <w:rsid w:val="00BC2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sz w:val="18"/>
      <w:szCs w:val="18"/>
      <w:lang w:eastAsia="es-MX"/>
    </w:rPr>
  </w:style>
  <w:style w:type="paragraph" w:customStyle="1" w:styleId="xl86">
    <w:name w:val="xl86"/>
    <w:basedOn w:val="Normal"/>
    <w:uiPriority w:val="99"/>
    <w:rsid w:val="00BC2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b/>
      <w:bCs/>
      <w:sz w:val="18"/>
      <w:szCs w:val="18"/>
      <w:lang w:eastAsia="es-MX"/>
    </w:rPr>
  </w:style>
  <w:style w:type="paragraph" w:customStyle="1" w:styleId="xl87">
    <w:name w:val="xl87"/>
    <w:basedOn w:val="Normal"/>
    <w:uiPriority w:val="99"/>
    <w:rsid w:val="00BC2E22"/>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line="240" w:lineRule="auto"/>
      <w:jc w:val="left"/>
    </w:pPr>
    <w:rPr>
      <w:rFonts w:ascii="Times New Roman" w:eastAsia="Times New Roman" w:hAnsi="Times New Roman"/>
      <w:sz w:val="16"/>
      <w:szCs w:val="16"/>
      <w:lang w:eastAsia="es-MX"/>
    </w:rPr>
  </w:style>
  <w:style w:type="paragraph" w:customStyle="1" w:styleId="xl88">
    <w:name w:val="xl88"/>
    <w:basedOn w:val="Normal"/>
    <w:uiPriority w:val="99"/>
    <w:rsid w:val="00BC2E22"/>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line="240" w:lineRule="auto"/>
      <w:jc w:val="right"/>
    </w:pPr>
    <w:rPr>
      <w:rFonts w:ascii="Times New Roman" w:eastAsia="Times New Roman" w:hAnsi="Times New Roman"/>
      <w:sz w:val="18"/>
      <w:szCs w:val="18"/>
      <w:lang w:eastAsia="es-MX"/>
    </w:rPr>
  </w:style>
  <w:style w:type="paragraph" w:customStyle="1" w:styleId="xl89">
    <w:name w:val="xl89"/>
    <w:basedOn w:val="Normal"/>
    <w:uiPriority w:val="99"/>
    <w:rsid w:val="00BC2E22"/>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pPr>
    <w:rPr>
      <w:rFonts w:ascii="Times New Roman" w:eastAsia="Times New Roman" w:hAnsi="Times New Roman"/>
      <w:b/>
      <w:bCs/>
      <w:color w:val="FFFFFF"/>
      <w:sz w:val="18"/>
      <w:szCs w:val="18"/>
      <w:lang w:eastAsia="es-MX"/>
    </w:rPr>
  </w:style>
  <w:style w:type="paragraph" w:customStyle="1" w:styleId="xl90">
    <w:name w:val="xl90"/>
    <w:basedOn w:val="Normal"/>
    <w:uiPriority w:val="99"/>
    <w:rsid w:val="00BC2E22"/>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left"/>
    </w:pPr>
    <w:rPr>
      <w:rFonts w:ascii="Times New Roman" w:eastAsia="Times New Roman" w:hAnsi="Times New Roman"/>
      <w:b/>
      <w:bCs/>
      <w:color w:val="FFFFFF"/>
      <w:sz w:val="18"/>
      <w:szCs w:val="18"/>
      <w:lang w:eastAsia="es-MX"/>
    </w:rPr>
  </w:style>
  <w:style w:type="paragraph" w:customStyle="1" w:styleId="xl91">
    <w:name w:val="xl91"/>
    <w:basedOn w:val="Normal"/>
    <w:uiPriority w:val="99"/>
    <w:rsid w:val="00BC2E2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18"/>
      <w:szCs w:val="18"/>
      <w:lang w:eastAsia="es-MX"/>
    </w:rPr>
  </w:style>
  <w:style w:type="paragraph" w:customStyle="1" w:styleId="xl92">
    <w:name w:val="xl92"/>
    <w:basedOn w:val="Normal"/>
    <w:uiPriority w:val="99"/>
    <w:rsid w:val="00BC2E2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18"/>
      <w:szCs w:val="18"/>
      <w:lang w:eastAsia="es-MX"/>
    </w:rPr>
  </w:style>
  <w:style w:type="paragraph" w:customStyle="1" w:styleId="xl93">
    <w:name w:val="xl93"/>
    <w:basedOn w:val="Normal"/>
    <w:uiPriority w:val="99"/>
    <w:rsid w:val="00BC2E22"/>
    <w:pPr>
      <w:pBdr>
        <w:top w:val="single" w:sz="4" w:space="0" w:color="auto"/>
        <w:left w:val="single" w:sz="4" w:space="0" w:color="auto"/>
        <w:right w:val="single" w:sz="4" w:space="0" w:color="auto"/>
      </w:pBdr>
      <w:shd w:val="clear" w:color="000000" w:fill="F4F4F4"/>
      <w:spacing w:before="100" w:beforeAutospacing="1" w:after="100" w:afterAutospacing="1" w:line="240" w:lineRule="auto"/>
      <w:jc w:val="right"/>
      <w:textAlignment w:val="center"/>
    </w:pPr>
    <w:rPr>
      <w:rFonts w:ascii="Times New Roman" w:eastAsia="Times New Roman" w:hAnsi="Times New Roman"/>
      <w:sz w:val="18"/>
      <w:szCs w:val="18"/>
      <w:lang w:eastAsia="es-MX"/>
    </w:rPr>
  </w:style>
  <w:style w:type="paragraph" w:customStyle="1" w:styleId="xl94">
    <w:name w:val="xl94"/>
    <w:basedOn w:val="Normal"/>
    <w:uiPriority w:val="99"/>
    <w:rsid w:val="00BC2E22"/>
    <w:pPr>
      <w:pBdr>
        <w:left w:val="single" w:sz="4" w:space="0" w:color="auto"/>
        <w:bottom w:val="single" w:sz="4" w:space="0" w:color="auto"/>
        <w:right w:val="single" w:sz="4" w:space="0" w:color="auto"/>
      </w:pBdr>
      <w:shd w:val="clear" w:color="000000" w:fill="F4F4F4"/>
      <w:spacing w:before="100" w:beforeAutospacing="1" w:after="100" w:afterAutospacing="1" w:line="240" w:lineRule="auto"/>
      <w:jc w:val="right"/>
      <w:textAlignment w:val="center"/>
    </w:pPr>
    <w:rPr>
      <w:rFonts w:ascii="Times New Roman" w:eastAsia="Times New Roman" w:hAnsi="Times New Roman"/>
      <w:sz w:val="18"/>
      <w:szCs w:val="18"/>
      <w:lang w:eastAsia="es-MX"/>
    </w:rPr>
  </w:style>
  <w:style w:type="table" w:customStyle="1" w:styleId="Cuadrculaclara-nfasis51">
    <w:name w:val="Cuadrícula clara - Énfasis 51"/>
    <w:basedOn w:val="Tablanormal"/>
    <w:next w:val="Cuadrculaclara-nfasis5"/>
    <w:uiPriority w:val="62"/>
    <w:rsid w:val="00BC2E22"/>
    <w:pPr>
      <w:spacing w:after="0" w:line="240" w:lineRule="auto"/>
    </w:pPr>
    <w:rPr>
      <w:rFonts w:eastAsia="MS Mincho"/>
      <w:lang w:val="en-US" w:eastAsia="es-MX" w:bidi="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Cuadrculaclara1">
    <w:name w:val="Cuadrícula clara1"/>
    <w:basedOn w:val="Tablanormal"/>
    <w:uiPriority w:val="71"/>
    <w:rsid w:val="00BC2E22"/>
    <w:pPr>
      <w:spacing w:after="0" w:line="240" w:lineRule="auto"/>
    </w:pPr>
    <w:rPr>
      <w:rFonts w:eastAsia="MS Mincho"/>
      <w:lang w:val="en-US" w:eastAsia="es-MX"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il">
    <w:name w:val="il"/>
    <w:basedOn w:val="Fuentedeprrafopredeter"/>
    <w:rsid w:val="00BC2E22"/>
  </w:style>
  <w:style w:type="table" w:customStyle="1" w:styleId="Sombreadoclaro1">
    <w:name w:val="Sombreado claro1"/>
    <w:basedOn w:val="Tablanormal"/>
    <w:uiPriority w:val="60"/>
    <w:rsid w:val="00BC2E22"/>
    <w:pPr>
      <w:spacing w:after="0" w:line="240" w:lineRule="auto"/>
    </w:pPr>
    <w:rPr>
      <w:rFonts w:eastAsia="MS Mincho"/>
      <w:color w:val="000000"/>
      <w:lang w:val="es-MX"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ombreadovistoso-nfasis31">
    <w:name w:val="Sombreado vistoso - Énfasis 31"/>
    <w:basedOn w:val="Normal"/>
    <w:uiPriority w:val="99"/>
    <w:qFormat/>
    <w:rsid w:val="00BC2E22"/>
    <w:pPr>
      <w:ind w:left="708"/>
    </w:pPr>
    <w:rPr>
      <w:lang w:eastAsia="es-MX"/>
    </w:rPr>
  </w:style>
  <w:style w:type="paragraph" w:customStyle="1" w:styleId="xl95">
    <w:name w:val="xl95"/>
    <w:basedOn w:val="Normal"/>
    <w:uiPriority w:val="99"/>
    <w:rsid w:val="00BC2E22"/>
    <w:pPr>
      <w:pBdr>
        <w:top w:val="single" w:sz="4" w:space="0" w:color="000000"/>
        <w:left w:val="single" w:sz="4" w:space="0" w:color="000000"/>
        <w:bottom w:val="single" w:sz="4" w:space="0" w:color="000000"/>
        <w:right w:val="single" w:sz="4" w:space="0" w:color="000000"/>
      </w:pBdr>
      <w:shd w:val="clear" w:color="000000" w:fill="808080"/>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96">
    <w:name w:val="xl96"/>
    <w:basedOn w:val="Normal"/>
    <w:uiPriority w:val="99"/>
    <w:rsid w:val="00BC2E22"/>
    <w:pPr>
      <w:pBdr>
        <w:top w:val="single" w:sz="4" w:space="0" w:color="000000"/>
        <w:left w:val="single" w:sz="4" w:space="0" w:color="000000"/>
        <w:bottom w:val="single" w:sz="4" w:space="0" w:color="000000"/>
        <w:right w:val="single" w:sz="4" w:space="0" w:color="000000"/>
      </w:pBdr>
      <w:shd w:val="clear" w:color="000000" w:fill="808080"/>
      <w:spacing w:before="100" w:beforeAutospacing="1" w:after="100" w:afterAutospacing="1" w:line="240" w:lineRule="auto"/>
      <w:jc w:val="left"/>
    </w:pPr>
    <w:rPr>
      <w:rFonts w:ascii="Arial" w:eastAsia="Times New Roman" w:hAnsi="Arial" w:cs="Arial"/>
      <w:sz w:val="18"/>
      <w:szCs w:val="18"/>
      <w:lang w:val="es-ES" w:eastAsia="es-ES"/>
    </w:rPr>
  </w:style>
  <w:style w:type="paragraph" w:customStyle="1" w:styleId="xl97">
    <w:name w:val="xl97"/>
    <w:basedOn w:val="Normal"/>
    <w:uiPriority w:val="99"/>
    <w:rsid w:val="00BC2E22"/>
    <w:pPr>
      <w:pBdr>
        <w:top w:val="single" w:sz="4" w:space="0" w:color="000000"/>
        <w:bottom w:val="single" w:sz="4" w:space="0" w:color="000000"/>
      </w:pBdr>
      <w:shd w:val="clear" w:color="000000" w:fill="808080"/>
      <w:spacing w:before="100" w:beforeAutospacing="1" w:after="100" w:afterAutospacing="1" w:line="240" w:lineRule="auto"/>
      <w:jc w:val="left"/>
    </w:pPr>
    <w:rPr>
      <w:rFonts w:ascii="Arial" w:eastAsia="Times New Roman" w:hAnsi="Arial" w:cs="Arial"/>
      <w:sz w:val="18"/>
      <w:szCs w:val="18"/>
      <w:lang w:val="es-ES" w:eastAsia="es-ES"/>
    </w:rPr>
  </w:style>
  <w:style w:type="paragraph" w:customStyle="1" w:styleId="xl98">
    <w:name w:val="xl98"/>
    <w:basedOn w:val="Normal"/>
    <w:uiPriority w:val="99"/>
    <w:rsid w:val="00BC2E22"/>
    <w:pPr>
      <w:pBdr>
        <w:top w:val="single" w:sz="4" w:space="0" w:color="000000"/>
        <w:bottom w:val="single" w:sz="4" w:space="0" w:color="000000"/>
        <w:right w:val="single" w:sz="4" w:space="0" w:color="000000"/>
      </w:pBdr>
      <w:shd w:val="clear" w:color="000000" w:fill="808080"/>
      <w:spacing w:before="100" w:beforeAutospacing="1" w:after="100" w:afterAutospacing="1" w:line="240" w:lineRule="auto"/>
      <w:jc w:val="left"/>
    </w:pPr>
    <w:rPr>
      <w:rFonts w:ascii="Arial" w:eastAsia="Times New Roman" w:hAnsi="Arial" w:cs="Arial"/>
      <w:sz w:val="18"/>
      <w:szCs w:val="18"/>
      <w:lang w:val="es-ES" w:eastAsia="es-ES"/>
    </w:rPr>
  </w:style>
  <w:style w:type="paragraph" w:customStyle="1" w:styleId="Sinespaciado1">
    <w:name w:val="Sin espaciado1"/>
    <w:uiPriority w:val="99"/>
    <w:qFormat/>
    <w:rsid w:val="00BC2E22"/>
    <w:pPr>
      <w:spacing w:after="0" w:line="240" w:lineRule="auto"/>
      <w:jc w:val="both"/>
    </w:pPr>
    <w:rPr>
      <w:rFonts w:ascii="Calibri" w:eastAsia="Calibri" w:hAnsi="Calibri" w:cs="Times New Roman"/>
      <w:lang w:val="es-MX" w:eastAsia="es-MX"/>
    </w:rPr>
  </w:style>
  <w:style w:type="numbering" w:customStyle="1" w:styleId="Sinlista11">
    <w:name w:val="Sin lista11"/>
    <w:next w:val="Sinlista"/>
    <w:uiPriority w:val="99"/>
    <w:semiHidden/>
    <w:unhideWhenUsed/>
    <w:rsid w:val="00BC2E22"/>
  </w:style>
  <w:style w:type="table" w:customStyle="1" w:styleId="Tablaconcuadrcula11">
    <w:name w:val="Tabla con cuadrícula11"/>
    <w:basedOn w:val="Tablanormal"/>
    <w:next w:val="Tablaconcuadrcula"/>
    <w:uiPriority w:val="59"/>
    <w:rsid w:val="00BC2E22"/>
    <w:pPr>
      <w:spacing w:after="0" w:line="240" w:lineRule="auto"/>
    </w:pPr>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BC2E22"/>
  </w:style>
  <w:style w:type="table" w:customStyle="1" w:styleId="Tablaconcuadrcula2">
    <w:name w:val="Tabla con cuadrícula2"/>
    <w:basedOn w:val="Tablanormal"/>
    <w:next w:val="Tablaconcuadrcula"/>
    <w:uiPriority w:val="9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11">
    <w:name w:val="Cuadrícula clara11"/>
    <w:uiPriority w:val="99"/>
    <w:rsid w:val="00BC2E22"/>
    <w:pPr>
      <w:spacing w:after="0" w:line="240" w:lineRule="auto"/>
    </w:pPr>
    <w:rPr>
      <w:rFonts w:ascii="Calibri" w:eastAsia="MS Mincho" w:hAnsi="Calibri" w:cs="Times New Roman"/>
      <w:sz w:val="20"/>
      <w:szCs w:val="20"/>
      <w:lang w:val="en-US" w:eastAsia="es-E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medio1-nfasis111">
    <w:name w:val="Sombreado medio 1 - Énfasis 111"/>
    <w:basedOn w:val="Tablanormal"/>
    <w:uiPriority w:val="63"/>
    <w:rsid w:val="00BC2E2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12">
    <w:name w:val="Cuadrícula clara12"/>
    <w:basedOn w:val="Tablanormal"/>
    <w:uiPriority w:val="71"/>
    <w:rsid w:val="00BC2E22"/>
    <w:pPr>
      <w:spacing w:after="0" w:line="240" w:lineRule="auto"/>
    </w:pPr>
    <w:rPr>
      <w:rFonts w:eastAsia="MS Mincho"/>
      <w:lang w:val="en-US" w:eastAsia="es-MX"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Sombreadoclaro11">
    <w:name w:val="Sombreado claro11"/>
    <w:basedOn w:val="Tablanormal"/>
    <w:uiPriority w:val="60"/>
    <w:rsid w:val="00BC2E22"/>
    <w:pPr>
      <w:spacing w:after="0" w:line="240" w:lineRule="auto"/>
    </w:pPr>
    <w:rPr>
      <w:rFonts w:eastAsia="MS Mincho"/>
      <w:color w:val="000000"/>
      <w:lang w:val="es-MX"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c00750440-c4e3-4bc6-aa1d-428fc6747c8b-6">
    <w:name w:val="fc00750440-c4e3-4bc6-aa1d-428fc6747c8b-6"/>
    <w:basedOn w:val="Fuentedeprrafopredeter"/>
    <w:rsid w:val="00BC2E22"/>
  </w:style>
  <w:style w:type="table" w:customStyle="1" w:styleId="Cuadrculaclara-nfasis11">
    <w:name w:val="Cuadrícula clara - Énfasis 11"/>
    <w:basedOn w:val="Tablanormal"/>
    <w:uiPriority w:val="62"/>
    <w:rsid w:val="00BC2E22"/>
    <w:pPr>
      <w:spacing w:after="0" w:line="240" w:lineRule="auto"/>
    </w:pPr>
    <w:rPr>
      <w:rFonts w:eastAsia="MS Mincho"/>
      <w:lang w:val="es-MX"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nfasis12">
    <w:name w:val="Cuadrícula clara - Énfasis 12"/>
    <w:basedOn w:val="Tablanormal"/>
    <w:uiPriority w:val="62"/>
    <w:rsid w:val="00BC2E22"/>
    <w:pPr>
      <w:spacing w:after="0" w:line="240" w:lineRule="auto"/>
    </w:pPr>
    <w:rPr>
      <w:rFonts w:eastAsia="MS Mincho"/>
      <w:lang w:val="es-MX"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nfasis41">
    <w:name w:val="Cuadrícula clara - Énfasis 41"/>
    <w:basedOn w:val="Tablanormal"/>
    <w:next w:val="Cuadrculaclara-nfasis4"/>
    <w:uiPriority w:val="62"/>
    <w:rsid w:val="00BC2E22"/>
    <w:pPr>
      <w:spacing w:after="0" w:line="240" w:lineRule="auto"/>
    </w:pPr>
    <w:rPr>
      <w:rFonts w:eastAsia="MS Mincho"/>
      <w:lang w:val="es-MX" w:eastAsia="es-MX"/>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MS Gothic"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MS Gothic"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aconcuadrcula3">
    <w:name w:val="Tabla con cuadrícula3"/>
    <w:basedOn w:val="Tablanormal"/>
    <w:next w:val="Tablaconcuadrcula"/>
    <w:uiPriority w:val="9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2">
    <w:name w:val="Sombreado medio 1 - Énfasis 12"/>
    <w:basedOn w:val="Tablanormal"/>
    <w:next w:val="Sombreadomedio1-nfasis1"/>
    <w:uiPriority w:val="63"/>
    <w:rsid w:val="00BC2E22"/>
    <w:pPr>
      <w:spacing w:after="0" w:line="240" w:lineRule="auto"/>
    </w:pPr>
    <w:rPr>
      <w:rFonts w:eastAsia="MS Mincho"/>
      <w:lang w:val="es-MX"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3">
    <w:name w:val="Cuadrícula clara - Énfasis 13"/>
    <w:basedOn w:val="Tablanormal"/>
    <w:next w:val="Cuadrculaclara-nfasis1"/>
    <w:uiPriority w:val="62"/>
    <w:rsid w:val="00BC2E22"/>
    <w:pPr>
      <w:spacing w:after="0" w:line="240" w:lineRule="auto"/>
    </w:pPr>
    <w:rPr>
      <w:lang w:val="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cb3552580-a299-4b9e-9a7e-ec1f6d3851b7-6">
    <w:name w:val="fcb3552580-a299-4b9e-9a7e-ec1f6d3851b7-6"/>
    <w:basedOn w:val="Fuentedeprrafopredeter"/>
    <w:rsid w:val="00BC2E22"/>
  </w:style>
  <w:style w:type="character" w:customStyle="1" w:styleId="fcb46e0ae1-b429-43a4-8695-55b408b57115-6">
    <w:name w:val="fcb46e0ae1-b429-43a4-8695-55b408b57115-6"/>
    <w:basedOn w:val="Fuentedeprrafopredeter"/>
    <w:rsid w:val="00BC2E22"/>
  </w:style>
  <w:style w:type="character" w:customStyle="1" w:styleId="closed">
    <w:name w:val="closed"/>
    <w:basedOn w:val="Fuentedeprrafopredeter"/>
    <w:rsid w:val="00BC2E22"/>
  </w:style>
  <w:style w:type="character" w:customStyle="1" w:styleId="Ttulo2Car1">
    <w:name w:val="Título 2 Car1"/>
    <w:basedOn w:val="Fuentedeprrafopredeter"/>
    <w:uiPriority w:val="9"/>
    <w:semiHidden/>
    <w:rsid w:val="00BC2E22"/>
    <w:rPr>
      <w:rFonts w:asciiTheme="majorHAnsi" w:eastAsiaTheme="majorEastAsia" w:hAnsiTheme="majorHAnsi" w:cstheme="majorBidi"/>
      <w:color w:val="2E74B5" w:themeColor="accent1" w:themeShade="BF"/>
      <w:sz w:val="26"/>
      <w:szCs w:val="26"/>
    </w:rPr>
  </w:style>
  <w:style w:type="character" w:customStyle="1" w:styleId="Ttulo3Car1">
    <w:name w:val="Título 3 Car1"/>
    <w:basedOn w:val="Fuentedeprrafopredeter"/>
    <w:uiPriority w:val="9"/>
    <w:semiHidden/>
    <w:rsid w:val="00BC2E22"/>
    <w:rPr>
      <w:rFonts w:asciiTheme="majorHAnsi" w:eastAsiaTheme="majorEastAsia" w:hAnsiTheme="majorHAnsi" w:cstheme="majorBidi"/>
      <w:color w:val="1F4D78" w:themeColor="accent1" w:themeShade="7F"/>
      <w:sz w:val="24"/>
      <w:szCs w:val="24"/>
    </w:rPr>
  </w:style>
  <w:style w:type="character" w:customStyle="1" w:styleId="Ttulo4Car1">
    <w:name w:val="Título 4 Car1"/>
    <w:basedOn w:val="Fuentedeprrafopredeter"/>
    <w:uiPriority w:val="9"/>
    <w:semiHidden/>
    <w:rsid w:val="00BC2E22"/>
    <w:rPr>
      <w:rFonts w:asciiTheme="majorHAnsi" w:eastAsiaTheme="majorEastAsia" w:hAnsiTheme="majorHAnsi" w:cstheme="majorBidi"/>
      <w:i/>
      <w:iCs/>
      <w:color w:val="2E74B5" w:themeColor="accent1" w:themeShade="BF"/>
    </w:rPr>
  </w:style>
  <w:style w:type="character" w:customStyle="1" w:styleId="Ttulo5Car1">
    <w:name w:val="Título 5 Car1"/>
    <w:basedOn w:val="Fuentedeprrafopredeter"/>
    <w:uiPriority w:val="9"/>
    <w:semiHidden/>
    <w:rsid w:val="00BC2E22"/>
    <w:rPr>
      <w:rFonts w:asciiTheme="majorHAnsi" w:eastAsiaTheme="majorEastAsia" w:hAnsiTheme="majorHAnsi" w:cstheme="majorBidi"/>
      <w:color w:val="2E74B5" w:themeColor="accent1" w:themeShade="BF"/>
    </w:rPr>
  </w:style>
  <w:style w:type="character" w:customStyle="1" w:styleId="Ttulo6Car1">
    <w:name w:val="Título 6 Car1"/>
    <w:basedOn w:val="Fuentedeprrafopredeter"/>
    <w:uiPriority w:val="9"/>
    <w:semiHidden/>
    <w:rsid w:val="00BC2E22"/>
    <w:rPr>
      <w:rFonts w:asciiTheme="majorHAnsi" w:eastAsiaTheme="majorEastAsia" w:hAnsiTheme="majorHAnsi" w:cstheme="majorBidi"/>
      <w:color w:val="1F4D78" w:themeColor="accent1" w:themeShade="7F"/>
    </w:rPr>
  </w:style>
  <w:style w:type="character" w:customStyle="1" w:styleId="Ttulo7Car1">
    <w:name w:val="Título 7 Car1"/>
    <w:basedOn w:val="Fuentedeprrafopredeter"/>
    <w:uiPriority w:val="9"/>
    <w:semiHidden/>
    <w:rsid w:val="00BC2E22"/>
    <w:rPr>
      <w:rFonts w:asciiTheme="majorHAnsi" w:eastAsiaTheme="majorEastAsia" w:hAnsiTheme="majorHAnsi" w:cstheme="majorBidi"/>
      <w:i/>
      <w:iCs/>
      <w:color w:val="1F4D78" w:themeColor="accent1" w:themeShade="7F"/>
    </w:rPr>
  </w:style>
  <w:style w:type="character" w:customStyle="1" w:styleId="Ttulo8Car1">
    <w:name w:val="Título 8 Car1"/>
    <w:basedOn w:val="Fuentedeprrafopredeter"/>
    <w:uiPriority w:val="9"/>
    <w:semiHidden/>
    <w:rsid w:val="00BC2E22"/>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BC2E22"/>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ar"/>
    <w:qFormat/>
    <w:rsid w:val="00BC2E22"/>
    <w:pPr>
      <w:spacing w:line="240" w:lineRule="auto"/>
      <w:contextualSpacing/>
      <w:jc w:val="left"/>
    </w:pPr>
    <w:rPr>
      <w:rFonts w:ascii="Cambria" w:eastAsia="MS Gothic" w:hAnsi="Cambria"/>
      <w:color w:val="17365D"/>
      <w:spacing w:val="5"/>
      <w:kern w:val="28"/>
      <w:sz w:val="52"/>
      <w:szCs w:val="52"/>
      <w:lang w:val="es-ES_tradnl" w:bidi="en-US"/>
    </w:rPr>
  </w:style>
  <w:style w:type="character" w:customStyle="1" w:styleId="TtuloCar1">
    <w:name w:val="Título Car1"/>
    <w:basedOn w:val="Fuentedeprrafopredeter"/>
    <w:uiPriority w:val="10"/>
    <w:rsid w:val="00BC2E22"/>
    <w:rPr>
      <w:rFonts w:asciiTheme="majorHAnsi" w:eastAsiaTheme="majorEastAsia" w:hAnsiTheme="majorHAnsi" w:cstheme="majorBidi"/>
      <w:spacing w:val="-10"/>
      <w:kern w:val="28"/>
      <w:sz w:val="56"/>
      <w:szCs w:val="56"/>
      <w:lang w:val="es-MX"/>
    </w:rPr>
  </w:style>
  <w:style w:type="character" w:customStyle="1" w:styleId="PuestoCar1">
    <w:name w:val="Puesto Car1"/>
    <w:basedOn w:val="Fuentedeprrafopredeter"/>
    <w:uiPriority w:val="10"/>
    <w:rsid w:val="00BC2E2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BC2E22"/>
    <w:pPr>
      <w:numPr>
        <w:ilvl w:val="1"/>
      </w:numPr>
      <w:spacing w:after="160" w:line="276" w:lineRule="auto"/>
      <w:jc w:val="left"/>
    </w:pPr>
    <w:rPr>
      <w:rFonts w:ascii="Cambria" w:eastAsia="MS Gothic" w:hAnsi="Cambria"/>
      <w:i/>
      <w:iCs/>
      <w:color w:val="4F81BD"/>
      <w:spacing w:val="15"/>
      <w:sz w:val="24"/>
      <w:szCs w:val="24"/>
      <w:lang w:val="es-ES_tradnl" w:bidi="en-US"/>
    </w:rPr>
  </w:style>
  <w:style w:type="character" w:customStyle="1" w:styleId="SubttuloCar1">
    <w:name w:val="Subtítulo Car1"/>
    <w:basedOn w:val="Fuentedeprrafopredeter"/>
    <w:uiPriority w:val="11"/>
    <w:rsid w:val="00BC2E22"/>
    <w:rPr>
      <w:rFonts w:eastAsiaTheme="minorEastAsia"/>
      <w:color w:val="5A5A5A" w:themeColor="text1" w:themeTint="A5"/>
      <w:spacing w:val="15"/>
      <w:lang w:val="es-MX"/>
    </w:rPr>
  </w:style>
  <w:style w:type="paragraph" w:styleId="Cita">
    <w:name w:val="Quote"/>
    <w:basedOn w:val="Normal"/>
    <w:next w:val="Normal"/>
    <w:link w:val="CitaCar"/>
    <w:uiPriority w:val="99"/>
    <w:qFormat/>
    <w:rsid w:val="00BC2E22"/>
    <w:pPr>
      <w:spacing w:before="200" w:after="160" w:line="276" w:lineRule="auto"/>
      <w:ind w:left="864" w:right="864"/>
      <w:jc w:val="center"/>
    </w:pPr>
    <w:rPr>
      <w:rFonts w:asciiTheme="minorHAnsi" w:eastAsia="MS Mincho" w:hAnsiTheme="minorHAnsi" w:cstheme="minorBidi"/>
      <w:i/>
      <w:iCs/>
      <w:color w:val="000000"/>
      <w:lang w:val="es-ES_tradnl" w:bidi="en-US"/>
    </w:rPr>
  </w:style>
  <w:style w:type="character" w:customStyle="1" w:styleId="CitaCar1">
    <w:name w:val="Cita Car1"/>
    <w:basedOn w:val="Fuentedeprrafopredeter"/>
    <w:uiPriority w:val="29"/>
    <w:rsid w:val="00BC2E22"/>
    <w:rPr>
      <w:rFonts w:ascii="Calibri" w:eastAsia="Calibri" w:hAnsi="Calibri" w:cs="Times New Roman"/>
      <w:i/>
      <w:iCs/>
      <w:color w:val="404040" w:themeColor="text1" w:themeTint="BF"/>
      <w:lang w:val="es-MX"/>
    </w:rPr>
  </w:style>
  <w:style w:type="paragraph" w:styleId="Citadestacada">
    <w:name w:val="Intense Quote"/>
    <w:basedOn w:val="Normal"/>
    <w:next w:val="Normal"/>
    <w:link w:val="CitadestacadaCar"/>
    <w:uiPriority w:val="99"/>
    <w:qFormat/>
    <w:rsid w:val="00BC2E22"/>
    <w:pPr>
      <w:pBdr>
        <w:top w:val="single" w:sz="4" w:space="10" w:color="5B9BD5" w:themeColor="accent1"/>
        <w:bottom w:val="single" w:sz="4" w:space="10" w:color="5B9BD5" w:themeColor="accent1"/>
      </w:pBdr>
      <w:spacing w:before="360" w:after="360" w:line="276" w:lineRule="auto"/>
      <w:ind w:left="864" w:right="864"/>
      <w:jc w:val="center"/>
    </w:pPr>
    <w:rPr>
      <w:rFonts w:asciiTheme="minorHAnsi" w:eastAsia="MS Mincho" w:hAnsiTheme="minorHAnsi" w:cstheme="minorBidi"/>
      <w:b/>
      <w:bCs/>
      <w:i/>
      <w:iCs/>
      <w:color w:val="4F81BD"/>
      <w:lang w:val="es-ES_tradnl" w:bidi="en-US"/>
    </w:rPr>
  </w:style>
  <w:style w:type="character" w:customStyle="1" w:styleId="CitadestacadaCar1">
    <w:name w:val="Cita destacada Car1"/>
    <w:basedOn w:val="Fuentedeprrafopredeter"/>
    <w:uiPriority w:val="30"/>
    <w:rsid w:val="00BC2E22"/>
    <w:rPr>
      <w:rFonts w:ascii="Calibri" w:eastAsia="Calibri" w:hAnsi="Calibri" w:cs="Times New Roman"/>
      <w:i/>
      <w:iCs/>
      <w:color w:val="5B9BD5" w:themeColor="accent1"/>
      <w:lang w:val="es-MX"/>
    </w:rPr>
  </w:style>
  <w:style w:type="character" w:styleId="nfasissutil">
    <w:name w:val="Subtle Emphasis"/>
    <w:basedOn w:val="Fuentedeprrafopredeter"/>
    <w:uiPriority w:val="99"/>
    <w:qFormat/>
    <w:rsid w:val="00BC2E22"/>
    <w:rPr>
      <w:i/>
      <w:iCs/>
      <w:color w:val="404040" w:themeColor="text1" w:themeTint="BF"/>
    </w:rPr>
  </w:style>
  <w:style w:type="character" w:styleId="nfasisintenso">
    <w:name w:val="Intense Emphasis"/>
    <w:basedOn w:val="Fuentedeprrafopredeter"/>
    <w:uiPriority w:val="99"/>
    <w:qFormat/>
    <w:rsid w:val="00BC2E22"/>
    <w:rPr>
      <w:i/>
      <w:iCs/>
      <w:color w:val="5B9BD5" w:themeColor="accent1"/>
    </w:rPr>
  </w:style>
  <w:style w:type="character" w:styleId="Referenciasutil">
    <w:name w:val="Subtle Reference"/>
    <w:basedOn w:val="Fuentedeprrafopredeter"/>
    <w:uiPriority w:val="99"/>
    <w:qFormat/>
    <w:rsid w:val="00BC2E22"/>
    <w:rPr>
      <w:smallCaps/>
      <w:color w:val="5A5A5A" w:themeColor="text1" w:themeTint="A5"/>
    </w:rPr>
  </w:style>
  <w:style w:type="character" w:styleId="Referenciaintensa">
    <w:name w:val="Intense Reference"/>
    <w:basedOn w:val="Fuentedeprrafopredeter"/>
    <w:uiPriority w:val="99"/>
    <w:qFormat/>
    <w:rsid w:val="00BC2E22"/>
    <w:rPr>
      <w:b/>
      <w:bCs/>
      <w:smallCaps/>
      <w:color w:val="5B9BD5" w:themeColor="accent1"/>
      <w:spacing w:val="5"/>
    </w:rPr>
  </w:style>
  <w:style w:type="table" w:styleId="Cuadrculaclara-nfasis5">
    <w:name w:val="Light Grid Accent 5"/>
    <w:basedOn w:val="Tablanormal"/>
    <w:uiPriority w:val="62"/>
    <w:semiHidden/>
    <w:unhideWhenUsed/>
    <w:rsid w:val="00BC2E22"/>
    <w:pPr>
      <w:spacing w:after="0" w:line="240" w:lineRule="auto"/>
    </w:pPr>
    <w:rPr>
      <w:lang w:val="es-MX"/>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4">
    <w:name w:val="Light Grid Accent 4"/>
    <w:basedOn w:val="Tablanormal"/>
    <w:uiPriority w:val="62"/>
    <w:semiHidden/>
    <w:unhideWhenUsed/>
    <w:rsid w:val="00BC2E22"/>
    <w:pPr>
      <w:spacing w:after="0" w:line="240" w:lineRule="auto"/>
    </w:pPr>
    <w:rPr>
      <w:lang w:val="es-MX"/>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Sombreadomedio1-nfasis1">
    <w:name w:val="Medium Shading 1 Accent 1"/>
    <w:basedOn w:val="Tablanormal"/>
    <w:uiPriority w:val="63"/>
    <w:semiHidden/>
    <w:unhideWhenUsed/>
    <w:rsid w:val="00BC2E22"/>
    <w:pPr>
      <w:spacing w:after="0" w:line="240" w:lineRule="auto"/>
    </w:pPr>
    <w:rPr>
      <w:lang w:val="es-MX"/>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Cuadrculaclara-nfasis1">
    <w:name w:val="Light Grid Accent 1"/>
    <w:basedOn w:val="Tablanormal"/>
    <w:uiPriority w:val="62"/>
    <w:semiHidden/>
    <w:unhideWhenUsed/>
    <w:rsid w:val="00BC2E22"/>
    <w:pPr>
      <w:spacing w:after="0" w:line="240" w:lineRule="auto"/>
    </w:pPr>
    <w:rPr>
      <w:lang w:val="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numbering" w:customStyle="1" w:styleId="Sinlista3">
    <w:name w:val="Sin lista3"/>
    <w:next w:val="Sinlista"/>
    <w:uiPriority w:val="99"/>
    <w:semiHidden/>
    <w:unhideWhenUsed/>
    <w:rsid w:val="00BC2E22"/>
  </w:style>
  <w:style w:type="table" w:customStyle="1" w:styleId="Tablaconcuadrcula4">
    <w:name w:val="Tabla con cuadrícula4"/>
    <w:basedOn w:val="Tablanormal"/>
    <w:next w:val="Tablaconcuadrcula"/>
    <w:uiPriority w:val="5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12">
    <w:name w:val="Sombreado medio 1 - Énfasis 112"/>
    <w:basedOn w:val="Tablanormal"/>
    <w:uiPriority w:val="63"/>
    <w:rsid w:val="00BC2E2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aclsica41">
    <w:name w:val="Tabla clásica 41"/>
    <w:basedOn w:val="Tablanormal"/>
    <w:next w:val="Tablaclsica4"/>
    <w:rsid w:val="00BC2E22"/>
    <w:pPr>
      <w:suppressAutoHyphens/>
      <w:spacing w:after="200" w:line="276" w:lineRule="auto"/>
    </w:pPr>
    <w:rPr>
      <w:rFonts w:eastAsia="MS Mincho"/>
      <w:lang w:val="en-US" w:eastAsia="es-MX"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aconcolumnas51">
    <w:name w:val="Tabla con columnas 51"/>
    <w:basedOn w:val="Tablanormal"/>
    <w:next w:val="Tablaconcolumnas5"/>
    <w:rsid w:val="00BC2E22"/>
    <w:pPr>
      <w:suppressAutoHyphens/>
      <w:spacing w:after="200" w:line="276" w:lineRule="auto"/>
    </w:pPr>
    <w:rPr>
      <w:rFonts w:eastAsia="MS Mincho"/>
      <w:lang w:val="en-US" w:eastAsia="es-MX"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aconcuadrcula51">
    <w:name w:val="Tabla con cuadrícula 51"/>
    <w:basedOn w:val="Tablanormal"/>
    <w:next w:val="Tablaconcuadrcula5"/>
    <w:rsid w:val="00BC2E22"/>
    <w:pPr>
      <w:suppressAutoHyphens/>
      <w:spacing w:after="200" w:line="276" w:lineRule="auto"/>
    </w:pPr>
    <w:rPr>
      <w:rFonts w:eastAsia="MS Mincho"/>
      <w:lang w:val="en-US" w:eastAsia="es-MX"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scripcin2">
    <w:name w:val="Descripción2"/>
    <w:basedOn w:val="Normal"/>
    <w:next w:val="Normal"/>
    <w:uiPriority w:val="35"/>
    <w:unhideWhenUsed/>
    <w:qFormat/>
    <w:rsid w:val="00BC2E22"/>
    <w:pPr>
      <w:spacing w:after="200" w:line="240" w:lineRule="auto"/>
      <w:jc w:val="left"/>
    </w:pPr>
    <w:rPr>
      <w:rFonts w:asciiTheme="minorHAnsi" w:eastAsia="MS Mincho" w:hAnsiTheme="minorHAnsi" w:cstheme="minorBidi"/>
      <w:b/>
      <w:bCs/>
      <w:color w:val="4F81BD"/>
      <w:sz w:val="18"/>
      <w:szCs w:val="18"/>
      <w:lang w:val="es-ES_tradnl" w:eastAsia="es-MX" w:bidi="en-US"/>
    </w:rPr>
  </w:style>
  <w:style w:type="table" w:customStyle="1" w:styleId="Cuadrculaclara-nfasis52">
    <w:name w:val="Cuadrícula clara - Énfasis 52"/>
    <w:basedOn w:val="Tablanormal"/>
    <w:next w:val="Cuadrculaclara-nfasis5"/>
    <w:uiPriority w:val="62"/>
    <w:rsid w:val="00BC2E22"/>
    <w:pPr>
      <w:spacing w:after="0" w:line="240" w:lineRule="auto"/>
    </w:pPr>
    <w:rPr>
      <w:rFonts w:eastAsia="MS Mincho"/>
      <w:lang w:val="en-US" w:eastAsia="es-MX" w:bidi="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Cuadrculaclara13">
    <w:name w:val="Cuadrícula clara13"/>
    <w:basedOn w:val="Tablanormal"/>
    <w:uiPriority w:val="71"/>
    <w:rsid w:val="00BC2E22"/>
    <w:pPr>
      <w:spacing w:after="0" w:line="240" w:lineRule="auto"/>
    </w:pPr>
    <w:rPr>
      <w:rFonts w:eastAsia="MS Mincho"/>
      <w:lang w:val="en-US" w:eastAsia="es-MX"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Sombreadoclaro12">
    <w:name w:val="Sombreado claro12"/>
    <w:basedOn w:val="Tablanormal"/>
    <w:uiPriority w:val="60"/>
    <w:rsid w:val="00BC2E22"/>
    <w:pPr>
      <w:spacing w:after="0" w:line="240" w:lineRule="auto"/>
    </w:pPr>
    <w:rPr>
      <w:rFonts w:eastAsia="MS Mincho"/>
      <w:color w:val="000000"/>
      <w:lang w:val="es-MX"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12">
    <w:name w:val="Sin lista12"/>
    <w:next w:val="Sinlista"/>
    <w:uiPriority w:val="99"/>
    <w:semiHidden/>
    <w:unhideWhenUsed/>
    <w:rsid w:val="00BC2E22"/>
  </w:style>
  <w:style w:type="table" w:customStyle="1" w:styleId="Tablaconcuadrcula12">
    <w:name w:val="Tabla con cuadrícula12"/>
    <w:basedOn w:val="Tablanormal"/>
    <w:next w:val="Tablaconcuadrcula"/>
    <w:uiPriority w:val="59"/>
    <w:rsid w:val="00BC2E22"/>
    <w:pPr>
      <w:spacing w:after="0" w:line="240" w:lineRule="auto"/>
    </w:pPr>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BC2E22"/>
  </w:style>
  <w:style w:type="table" w:customStyle="1" w:styleId="Tablaconcuadrcula21">
    <w:name w:val="Tabla con cuadrícula21"/>
    <w:basedOn w:val="Tablanormal"/>
    <w:next w:val="Tablaconcuadrcula"/>
    <w:uiPriority w:val="9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111">
    <w:name w:val="Cuadrícula clara111"/>
    <w:uiPriority w:val="99"/>
    <w:rsid w:val="00BC2E22"/>
    <w:pPr>
      <w:spacing w:after="0" w:line="240" w:lineRule="auto"/>
    </w:pPr>
    <w:rPr>
      <w:rFonts w:ascii="Calibri" w:eastAsia="MS Mincho" w:hAnsi="Calibri" w:cs="Times New Roman"/>
      <w:sz w:val="20"/>
      <w:szCs w:val="20"/>
      <w:lang w:val="en-US" w:eastAsia="es-E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medio1-nfasis1111">
    <w:name w:val="Sombreado medio 1 - Énfasis 1111"/>
    <w:basedOn w:val="Tablanormal"/>
    <w:uiPriority w:val="63"/>
    <w:rsid w:val="00BC2E2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511">
    <w:name w:val="Cuadrícula clara - Énfasis 511"/>
    <w:basedOn w:val="Tablanormal"/>
    <w:next w:val="Cuadrculaclara-nfasis5"/>
    <w:uiPriority w:val="62"/>
    <w:rsid w:val="00BC2E22"/>
    <w:pPr>
      <w:spacing w:after="0" w:line="240" w:lineRule="auto"/>
    </w:pPr>
    <w:rPr>
      <w:rFonts w:eastAsia="MS Mincho"/>
      <w:lang w:val="en-US" w:eastAsia="es-MX" w:bidi="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Cuadrculaclara121">
    <w:name w:val="Cuadrícula clara121"/>
    <w:basedOn w:val="Tablanormal"/>
    <w:uiPriority w:val="71"/>
    <w:rsid w:val="00BC2E22"/>
    <w:pPr>
      <w:spacing w:after="0" w:line="240" w:lineRule="auto"/>
    </w:pPr>
    <w:rPr>
      <w:rFonts w:eastAsia="MS Mincho"/>
      <w:lang w:val="en-US" w:eastAsia="es-MX"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Sombreadoclaro111">
    <w:name w:val="Sombreado claro111"/>
    <w:basedOn w:val="Tablanormal"/>
    <w:uiPriority w:val="60"/>
    <w:rsid w:val="00BC2E22"/>
    <w:pPr>
      <w:spacing w:after="0" w:line="240" w:lineRule="auto"/>
    </w:pPr>
    <w:rPr>
      <w:rFonts w:eastAsia="MS Mincho"/>
      <w:color w:val="000000"/>
      <w:lang w:val="es-MX"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uadrculaclara-nfasis111">
    <w:name w:val="Cuadrícula clara - Énfasis 111"/>
    <w:basedOn w:val="Tablanormal"/>
    <w:uiPriority w:val="62"/>
    <w:rsid w:val="00BC2E22"/>
    <w:pPr>
      <w:spacing w:after="0" w:line="240" w:lineRule="auto"/>
    </w:pPr>
    <w:rPr>
      <w:rFonts w:eastAsia="MS Mincho"/>
      <w:lang w:val="es-MX"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nfasis121">
    <w:name w:val="Cuadrícula clara - Énfasis 121"/>
    <w:basedOn w:val="Tablanormal"/>
    <w:uiPriority w:val="62"/>
    <w:rsid w:val="00BC2E22"/>
    <w:pPr>
      <w:spacing w:after="0" w:line="240" w:lineRule="auto"/>
    </w:pPr>
    <w:rPr>
      <w:rFonts w:eastAsia="MS Mincho"/>
      <w:lang w:val="es-MX"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nfasis42">
    <w:name w:val="Cuadrícula clara - Énfasis 42"/>
    <w:basedOn w:val="Tablanormal"/>
    <w:next w:val="Cuadrculaclara-nfasis4"/>
    <w:uiPriority w:val="62"/>
    <w:rsid w:val="00BC2E22"/>
    <w:pPr>
      <w:spacing w:after="0" w:line="240" w:lineRule="auto"/>
    </w:pPr>
    <w:rPr>
      <w:rFonts w:eastAsia="MS Mincho"/>
      <w:lang w:val="es-MX" w:eastAsia="es-MX"/>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MS Gothic"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MS Gothic"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aconcuadrcula31">
    <w:name w:val="Tabla con cuadrícula31"/>
    <w:basedOn w:val="Tablanormal"/>
    <w:next w:val="Tablaconcuadrcula"/>
    <w:uiPriority w:val="9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3">
    <w:name w:val="Sombreado medio 1 - Énfasis 13"/>
    <w:basedOn w:val="Tablanormal"/>
    <w:next w:val="Sombreadomedio1-nfasis1"/>
    <w:uiPriority w:val="63"/>
    <w:rsid w:val="00BC2E22"/>
    <w:pPr>
      <w:spacing w:after="0" w:line="240" w:lineRule="auto"/>
    </w:pPr>
    <w:rPr>
      <w:rFonts w:eastAsia="MS Mincho"/>
      <w:lang w:val="es-MX"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4">
    <w:name w:val="Cuadrícula clara - Énfasis 14"/>
    <w:basedOn w:val="Tablanormal"/>
    <w:next w:val="Cuadrculaclara-nfasis1"/>
    <w:uiPriority w:val="62"/>
    <w:rsid w:val="00BC2E22"/>
    <w:pPr>
      <w:spacing w:after="0" w:line="240" w:lineRule="auto"/>
    </w:pPr>
    <w:rPr>
      <w:lang w:val="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3">
    <w:name w:val="Tabla con cuadrícula13"/>
    <w:basedOn w:val="Tablanormal"/>
    <w:next w:val="Tablaconcuadrcula"/>
    <w:uiPriority w:val="59"/>
    <w:rsid w:val="00BC2E22"/>
    <w:pPr>
      <w:spacing w:after="0" w:line="240" w:lineRule="auto"/>
    </w:pPr>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
    <w:name w:val="Sin lista4"/>
    <w:next w:val="Sinlista"/>
    <w:uiPriority w:val="99"/>
    <w:semiHidden/>
    <w:unhideWhenUsed/>
    <w:rsid w:val="00BC2E22"/>
  </w:style>
  <w:style w:type="table" w:customStyle="1" w:styleId="Tablaconcuadrcula50">
    <w:name w:val="Tabla con cuadrícula5"/>
    <w:basedOn w:val="Tablanormal"/>
    <w:next w:val="Tablaconcuadrcula"/>
    <w:uiPriority w:val="5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autoRedefine/>
    <w:uiPriority w:val="1"/>
    <w:semiHidden/>
    <w:unhideWhenUsed/>
    <w:qFormat/>
    <w:rsid w:val="00BC2E22"/>
    <w:pPr>
      <w:widowControl w:val="0"/>
      <w:autoSpaceDE w:val="0"/>
      <w:autoSpaceDN w:val="0"/>
      <w:spacing w:before="285" w:line="240" w:lineRule="auto"/>
      <w:ind w:left="1439"/>
      <w:jc w:val="left"/>
    </w:pPr>
    <w:rPr>
      <w:rFonts w:ascii="Verdana" w:eastAsia="Verdana" w:hAnsi="Verdana" w:cs="Verdana"/>
      <w:b/>
      <w:bCs/>
      <w:sz w:val="24"/>
      <w:szCs w:val="24"/>
      <w:lang w:val="en-US"/>
    </w:rPr>
  </w:style>
  <w:style w:type="paragraph" w:customStyle="1" w:styleId="TableParagraph">
    <w:name w:val="Table Paragraph"/>
    <w:basedOn w:val="Normal"/>
    <w:uiPriority w:val="1"/>
    <w:qFormat/>
    <w:rsid w:val="00BC2E22"/>
    <w:pPr>
      <w:widowControl w:val="0"/>
      <w:autoSpaceDE w:val="0"/>
      <w:autoSpaceDN w:val="0"/>
      <w:spacing w:line="240" w:lineRule="auto"/>
      <w:jc w:val="left"/>
    </w:pPr>
    <w:rPr>
      <w:rFonts w:ascii="Tahoma" w:eastAsia="Tahoma" w:hAnsi="Tahoma" w:cs="Tahoma"/>
      <w:lang w:val="en-US"/>
    </w:rPr>
  </w:style>
  <w:style w:type="table" w:customStyle="1" w:styleId="TableNormal">
    <w:name w:val="Table Normal"/>
    <w:uiPriority w:val="2"/>
    <w:semiHidden/>
    <w:qFormat/>
    <w:rsid w:val="00BC2E2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qFormat/>
    <w:rsid w:val="00BC2E2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1">
    <w:name w:val="Table Normal11"/>
    <w:uiPriority w:val="2"/>
    <w:semiHidden/>
    <w:qFormat/>
    <w:rsid w:val="00BC2E22"/>
    <w:pPr>
      <w:widowControl w:val="0"/>
      <w:autoSpaceDE w:val="0"/>
      <w:autoSpaceDN w:val="0"/>
      <w:spacing w:after="0" w:line="240" w:lineRule="auto"/>
    </w:pPr>
    <w:rPr>
      <w:lang w:val="en-US"/>
    </w:rPr>
    <w:tblPr>
      <w:tblCellMar>
        <w:top w:w="0" w:type="dxa"/>
        <w:left w:w="0" w:type="dxa"/>
        <w:bottom w:w="0" w:type="dxa"/>
        <w:right w:w="0" w:type="dxa"/>
      </w:tblCellMar>
    </w:tblPr>
  </w:style>
  <w:style w:type="numbering" w:customStyle="1" w:styleId="Sinlista5">
    <w:name w:val="Sin lista5"/>
    <w:next w:val="Sinlista"/>
    <w:uiPriority w:val="99"/>
    <w:semiHidden/>
    <w:rsid w:val="00BC2E22"/>
  </w:style>
  <w:style w:type="character" w:styleId="Refdecomentario">
    <w:name w:val="annotation reference"/>
    <w:uiPriority w:val="99"/>
    <w:rsid w:val="00BC2E22"/>
    <w:rPr>
      <w:sz w:val="16"/>
      <w:szCs w:val="16"/>
    </w:rPr>
  </w:style>
  <w:style w:type="table" w:customStyle="1" w:styleId="Tablaconcuadrcula6">
    <w:name w:val="Tabla con cuadrícula6"/>
    <w:basedOn w:val="Tablanormal"/>
    <w:next w:val="Tablaconcuadrcula"/>
    <w:uiPriority w:val="5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BC2E22"/>
    <w:pPr>
      <w:spacing w:after="0" w:line="240" w:lineRule="auto"/>
    </w:pPr>
    <w:rPr>
      <w:rFonts w:ascii="Calibri" w:eastAsia="Calibri" w:hAnsi="Calibri" w:cs="Times New Roman"/>
      <w:lang w:val="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Normal2">
    <w:name w:val="Table Normal2"/>
    <w:rsid w:val="00BC2E22"/>
    <w:pPr>
      <w:spacing w:after="0" w:line="240" w:lineRule="auto"/>
    </w:pPr>
    <w:rPr>
      <w:rFonts w:ascii="Times New Roman" w:eastAsia="Times New Roman" w:hAnsi="Times New Roman" w:cs="Times New Roman"/>
      <w:color w:val="000000"/>
      <w:sz w:val="20"/>
      <w:szCs w:val="20"/>
      <w:lang w:val="es-ES" w:eastAsia="es-ES"/>
    </w:rPr>
    <w:tblPr>
      <w:tblCellMar>
        <w:top w:w="0" w:type="dxa"/>
        <w:left w:w="0" w:type="dxa"/>
        <w:bottom w:w="0" w:type="dxa"/>
        <w:right w:w="0" w:type="dxa"/>
      </w:tblCellMar>
    </w:tblPr>
  </w:style>
  <w:style w:type="table" w:styleId="Tablaconcuadrcula4-nfasis1">
    <w:name w:val="Grid Table 4 Accent 1"/>
    <w:basedOn w:val="Tablanormal"/>
    <w:uiPriority w:val="49"/>
    <w:rsid w:val="00BC2E2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concuadrcula5oscura-nfasis1">
    <w:name w:val="Grid Table 5 Dark Accent 1"/>
    <w:basedOn w:val="Tablanormal"/>
    <w:uiPriority w:val="50"/>
    <w:rsid w:val="00BC2E2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Tablaconcuadrcula4-nfasis6">
    <w:name w:val="Grid Table 4 Accent 6"/>
    <w:basedOn w:val="Tablanormal"/>
    <w:uiPriority w:val="49"/>
    <w:rsid w:val="00BC2E2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aclara">
    <w:name w:val="Light List"/>
    <w:basedOn w:val="Tablanormal"/>
    <w:uiPriority w:val="61"/>
    <w:rsid w:val="00BC2E22"/>
    <w:pPr>
      <w:spacing w:after="0" w:line="240" w:lineRule="auto"/>
    </w:pPr>
    <w:rPr>
      <w:rFonts w:ascii="Calibri" w:eastAsia="Times New Roman" w:hAnsi="Calibri"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7">
    <w:name w:val="Tabla con cuadrícula7"/>
    <w:basedOn w:val="Tablanormal"/>
    <w:next w:val="Tablaconcuadrcula"/>
    <w:uiPriority w:val="5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BC2E22"/>
    <w:rPr>
      <w:color w:val="808080"/>
      <w:shd w:val="clear" w:color="auto" w:fill="E6E6E6"/>
    </w:rPr>
  </w:style>
  <w:style w:type="numbering" w:customStyle="1" w:styleId="Sinlista6">
    <w:name w:val="Sin lista6"/>
    <w:next w:val="Sinlista"/>
    <w:uiPriority w:val="99"/>
    <w:semiHidden/>
    <w:unhideWhenUsed/>
    <w:rsid w:val="00BC2E22"/>
  </w:style>
  <w:style w:type="numbering" w:customStyle="1" w:styleId="Sinlista13">
    <w:name w:val="Sin lista13"/>
    <w:next w:val="Sinlista"/>
    <w:uiPriority w:val="99"/>
    <w:semiHidden/>
    <w:unhideWhenUsed/>
    <w:rsid w:val="00BC2E22"/>
  </w:style>
  <w:style w:type="numbering" w:customStyle="1" w:styleId="Sinlista23">
    <w:name w:val="Sin lista23"/>
    <w:next w:val="Sinlista"/>
    <w:uiPriority w:val="99"/>
    <w:semiHidden/>
    <w:unhideWhenUsed/>
    <w:rsid w:val="00BC2E22"/>
  </w:style>
  <w:style w:type="table" w:customStyle="1" w:styleId="Tablaconcuadrcula8">
    <w:name w:val="Tabla con cuadrícula8"/>
    <w:basedOn w:val="Tablanormal"/>
    <w:next w:val="Tablaconcuadrcula"/>
    <w:uiPriority w:val="5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13">
    <w:name w:val="Sombreado medio 1 - Énfasis 113"/>
    <w:basedOn w:val="Tablanormal"/>
    <w:uiPriority w:val="63"/>
    <w:rsid w:val="00BC2E2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Hipervnculo1">
    <w:name w:val="Hipervínculo1"/>
    <w:basedOn w:val="Fuentedeprrafopredeter"/>
    <w:uiPriority w:val="99"/>
    <w:unhideWhenUsed/>
    <w:rsid w:val="00BC2E22"/>
    <w:rPr>
      <w:color w:val="0000FF"/>
      <w:u w:val="single"/>
    </w:rPr>
  </w:style>
  <w:style w:type="paragraph" w:customStyle="1" w:styleId="Textoindependiente1">
    <w:name w:val="Texto independiente1"/>
    <w:basedOn w:val="Normal"/>
    <w:next w:val="Textoindependiente"/>
    <w:rsid w:val="00BC2E22"/>
    <w:pPr>
      <w:spacing w:after="120" w:line="276" w:lineRule="auto"/>
      <w:jc w:val="left"/>
    </w:pPr>
    <w:rPr>
      <w:rFonts w:asciiTheme="minorHAnsi" w:eastAsia="Times New Roman" w:hAnsiTheme="minorHAnsi" w:cstheme="minorBidi"/>
      <w:lang w:val="es-ES_tradnl" w:eastAsia="es-MX" w:bidi="en-US"/>
    </w:rPr>
  </w:style>
  <w:style w:type="table" w:customStyle="1" w:styleId="Tablaclsica411">
    <w:name w:val="Tabla clásica 411"/>
    <w:basedOn w:val="Tablanormal"/>
    <w:next w:val="Tablaclsica4"/>
    <w:rsid w:val="00BC2E22"/>
    <w:pPr>
      <w:suppressAutoHyphens/>
      <w:spacing w:after="200" w:line="276" w:lineRule="auto"/>
    </w:pPr>
    <w:rPr>
      <w:rFonts w:eastAsia="Times New Roman"/>
      <w:lang w:val="en-US" w:eastAsia="es-MX"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aconcolumnas511">
    <w:name w:val="Tabla con columnas 511"/>
    <w:basedOn w:val="Tablanormal"/>
    <w:next w:val="Tablaconcolumnas5"/>
    <w:rsid w:val="00BC2E22"/>
    <w:pPr>
      <w:suppressAutoHyphens/>
      <w:spacing w:after="200" w:line="276" w:lineRule="auto"/>
    </w:pPr>
    <w:rPr>
      <w:rFonts w:eastAsia="Times New Roman"/>
      <w:lang w:val="en-US" w:eastAsia="es-MX"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aconcuadrcula511">
    <w:name w:val="Tabla con cuadrícula 511"/>
    <w:basedOn w:val="Tablanormal"/>
    <w:next w:val="Tablaconcuadrcula5"/>
    <w:rsid w:val="00BC2E22"/>
    <w:pPr>
      <w:suppressAutoHyphens/>
      <w:spacing w:after="200" w:line="276" w:lineRule="auto"/>
    </w:pPr>
    <w:rPr>
      <w:rFonts w:eastAsia="Times New Roman"/>
      <w:lang w:val="en-US" w:eastAsia="es-MX"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NormalWeb1">
    <w:name w:val="Normal (Web)1"/>
    <w:basedOn w:val="Normal"/>
    <w:next w:val="NormalWeb"/>
    <w:uiPriority w:val="99"/>
    <w:unhideWhenUsed/>
    <w:rsid w:val="00BC2E22"/>
    <w:pPr>
      <w:spacing w:before="100" w:beforeAutospacing="1" w:after="100" w:afterAutospacing="1" w:line="276" w:lineRule="auto"/>
      <w:jc w:val="left"/>
    </w:pPr>
    <w:rPr>
      <w:rFonts w:asciiTheme="minorHAnsi" w:eastAsia="Times New Roman" w:hAnsiTheme="minorHAnsi" w:cstheme="minorBidi"/>
      <w:lang w:eastAsia="es-MX" w:bidi="en-US"/>
    </w:rPr>
  </w:style>
  <w:style w:type="paragraph" w:customStyle="1" w:styleId="Textocomentario1">
    <w:name w:val="Texto comentario1"/>
    <w:basedOn w:val="Normal"/>
    <w:next w:val="Textocomentario"/>
    <w:semiHidden/>
    <w:unhideWhenUsed/>
    <w:rsid w:val="00BC2E22"/>
    <w:pPr>
      <w:spacing w:after="200" w:line="240" w:lineRule="auto"/>
      <w:jc w:val="left"/>
    </w:pPr>
    <w:rPr>
      <w:rFonts w:asciiTheme="minorHAnsi" w:eastAsia="Times New Roman" w:hAnsiTheme="minorHAnsi" w:cstheme="minorBidi"/>
      <w:sz w:val="20"/>
      <w:szCs w:val="20"/>
      <w:lang w:val="es-ES_tradnl" w:eastAsia="es-MX" w:bidi="en-US"/>
    </w:rPr>
  </w:style>
  <w:style w:type="character" w:customStyle="1" w:styleId="TextocomentarioCar1">
    <w:name w:val="Texto comentario Car1"/>
    <w:basedOn w:val="Fuentedeprrafopredeter"/>
    <w:uiPriority w:val="99"/>
    <w:semiHidden/>
    <w:rsid w:val="00BC2E22"/>
    <w:rPr>
      <w:sz w:val="20"/>
      <w:szCs w:val="20"/>
    </w:rPr>
  </w:style>
  <w:style w:type="table" w:customStyle="1" w:styleId="Cuadrculaclara-nfasis512">
    <w:name w:val="Cuadrícula clara - Énfasis 512"/>
    <w:basedOn w:val="Tablanormal"/>
    <w:next w:val="Cuadrculaclara-nfasis5"/>
    <w:uiPriority w:val="62"/>
    <w:rsid w:val="00BC2E22"/>
    <w:pPr>
      <w:spacing w:after="0" w:line="240" w:lineRule="auto"/>
    </w:pPr>
    <w:rPr>
      <w:rFonts w:eastAsia="Times New Roman"/>
      <w:lang w:val="en-US" w:eastAsia="es-MX" w:bidi="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Cuadrculaclara14">
    <w:name w:val="Cuadrícula clara14"/>
    <w:basedOn w:val="Tablanormal"/>
    <w:uiPriority w:val="71"/>
    <w:rsid w:val="00BC2E22"/>
    <w:pPr>
      <w:spacing w:after="0" w:line="240" w:lineRule="auto"/>
    </w:pPr>
    <w:rPr>
      <w:rFonts w:eastAsia="Times New Roman"/>
      <w:lang w:val="en-US" w:eastAsia="es-MX"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Sombreadoclaro13">
    <w:name w:val="Sombreado claro13"/>
    <w:basedOn w:val="Tablanormal"/>
    <w:uiPriority w:val="60"/>
    <w:rsid w:val="00BC2E22"/>
    <w:pPr>
      <w:spacing w:after="0" w:line="240" w:lineRule="auto"/>
    </w:pPr>
    <w:rPr>
      <w:rFonts w:eastAsia="Times New Roman"/>
      <w:color w:val="000000"/>
      <w:lang w:val="es-MX"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111">
    <w:name w:val="Sin lista111"/>
    <w:next w:val="Sinlista"/>
    <w:uiPriority w:val="99"/>
    <w:semiHidden/>
    <w:unhideWhenUsed/>
    <w:rsid w:val="00BC2E22"/>
  </w:style>
  <w:style w:type="table" w:customStyle="1" w:styleId="Tablaconcuadrcula14">
    <w:name w:val="Tabla con cuadrícula14"/>
    <w:basedOn w:val="Tablanormal"/>
    <w:next w:val="Tablaconcuadrcula"/>
    <w:uiPriority w:val="59"/>
    <w:rsid w:val="00BC2E22"/>
    <w:pPr>
      <w:spacing w:after="0" w:line="240" w:lineRule="auto"/>
    </w:pPr>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medio1-nfasis121">
    <w:name w:val="Sombreado medio 1 - Énfasis 121"/>
    <w:basedOn w:val="Tablanormal"/>
    <w:uiPriority w:val="63"/>
    <w:rsid w:val="00BC2E22"/>
    <w:pPr>
      <w:spacing w:after="0" w:line="240" w:lineRule="auto"/>
    </w:pPr>
    <w:rPr>
      <w:rFonts w:eastAsia="Times New Roman"/>
      <w:lang w:val="es-MX"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staclara-nfasis31">
    <w:name w:val="Lista clara - Énfasis 31"/>
    <w:basedOn w:val="Tablanormal"/>
    <w:next w:val="Listaclara-nfasis3"/>
    <w:uiPriority w:val="61"/>
    <w:rsid w:val="00BC2E22"/>
    <w:pPr>
      <w:spacing w:after="0" w:line="240" w:lineRule="auto"/>
    </w:pPr>
    <w:rPr>
      <w:rFonts w:ascii="Calibri" w:eastAsia="MS Mincho" w:hAnsi="Calibri"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Default">
    <w:name w:val="Default"/>
    <w:rsid w:val="00BC2E22"/>
    <w:pPr>
      <w:autoSpaceDE w:val="0"/>
      <w:autoSpaceDN w:val="0"/>
      <w:adjustRightInd w:val="0"/>
      <w:spacing w:after="0" w:line="240" w:lineRule="auto"/>
    </w:pPr>
    <w:rPr>
      <w:rFonts w:ascii="Arial" w:eastAsia="Times New Roman" w:hAnsi="Arial" w:cs="Arial"/>
      <w:color w:val="000000"/>
      <w:sz w:val="24"/>
      <w:szCs w:val="24"/>
      <w:lang w:val="es-MX" w:eastAsia="es-MX"/>
    </w:rPr>
  </w:style>
  <w:style w:type="character" w:styleId="Textodelmarcadordeposicin">
    <w:name w:val="Placeholder Text"/>
    <w:basedOn w:val="Fuentedeprrafopredeter"/>
    <w:uiPriority w:val="99"/>
    <w:semiHidden/>
    <w:rsid w:val="00BC2E22"/>
    <w:rPr>
      <w:color w:val="808080"/>
    </w:rPr>
  </w:style>
  <w:style w:type="table" w:customStyle="1" w:styleId="Tablanormal21">
    <w:name w:val="Tabla normal 21"/>
    <w:basedOn w:val="Tablanormal"/>
    <w:uiPriority w:val="42"/>
    <w:rsid w:val="00BC2E22"/>
    <w:pPr>
      <w:spacing w:after="0" w:line="240" w:lineRule="auto"/>
    </w:pPr>
    <w:rPr>
      <w:rFonts w:eastAsia="Times New Roman"/>
      <w:lang w:val="es-MX" w:eastAsia="es-MX"/>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ombreadomedio1-nfasis131">
    <w:name w:val="Sombreado medio 1 - Énfasis 131"/>
    <w:basedOn w:val="Tablanormal"/>
    <w:uiPriority w:val="63"/>
    <w:rsid w:val="00BC2E22"/>
    <w:pPr>
      <w:spacing w:after="0" w:line="240" w:lineRule="auto"/>
    </w:pPr>
    <w:rPr>
      <w:rFonts w:eastAsia="Times New Roman"/>
      <w:lang w:val="es-MX"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ombreadoclaro-nfasis31">
    <w:name w:val="Sombreado claro - Énfasis 31"/>
    <w:basedOn w:val="Tablanormal"/>
    <w:next w:val="Sombreadoclaro-nfasis3"/>
    <w:uiPriority w:val="60"/>
    <w:rsid w:val="00BC2E22"/>
    <w:pPr>
      <w:spacing w:after="0" w:line="240" w:lineRule="auto"/>
    </w:pPr>
    <w:rPr>
      <w:rFonts w:ascii="Calibri" w:eastAsia="MS Mincho" w:hAnsi="Calibri" w:cs="Times New Roman"/>
      <w:color w:val="76923C"/>
      <w:lang w:val="es-MX" w:eastAsia="es-MX"/>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Sinlista211">
    <w:name w:val="Sin lista211"/>
    <w:next w:val="Sinlista"/>
    <w:uiPriority w:val="99"/>
    <w:semiHidden/>
    <w:unhideWhenUsed/>
    <w:rsid w:val="00BC2E22"/>
  </w:style>
  <w:style w:type="table" w:customStyle="1" w:styleId="Tablaconcuadrcula22">
    <w:name w:val="Tabla con cuadrícula22"/>
    <w:basedOn w:val="Tablanormal"/>
    <w:next w:val="Tablaconcuadrcula"/>
    <w:uiPriority w:val="3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1">
    <w:name w:val="Lista clara - Énfasis 311"/>
    <w:basedOn w:val="Tablanormal"/>
    <w:next w:val="Listaclara-nfasis3"/>
    <w:uiPriority w:val="61"/>
    <w:rsid w:val="00BC2E22"/>
    <w:pPr>
      <w:spacing w:after="0" w:line="240" w:lineRule="auto"/>
    </w:pPr>
    <w:rPr>
      <w:rFonts w:ascii="Calibri" w:eastAsia="MS Mincho" w:hAnsi="Calibri"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112">
    <w:name w:val="Cuadrícula clara - Énfasis 112"/>
    <w:basedOn w:val="Tablanormal"/>
    <w:uiPriority w:val="62"/>
    <w:rsid w:val="00BC2E22"/>
    <w:pPr>
      <w:spacing w:after="0" w:line="240" w:lineRule="auto"/>
    </w:pPr>
    <w:rPr>
      <w:lang w:val="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nfasis122">
    <w:name w:val="Cuadrícula clara - Énfasis 122"/>
    <w:basedOn w:val="Tablanormal"/>
    <w:uiPriority w:val="62"/>
    <w:rsid w:val="00BC2E22"/>
    <w:pPr>
      <w:spacing w:after="0" w:line="240" w:lineRule="auto"/>
    </w:pPr>
    <w:rPr>
      <w:lang w:val="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32">
    <w:name w:val="Tabla con cuadrícula32"/>
    <w:basedOn w:val="Tablanormal"/>
    <w:next w:val="Tablaconcuadrcula"/>
    <w:uiPriority w:val="3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Fuentedeprrafopredeter"/>
    <w:rsid w:val="00BC2E22"/>
  </w:style>
  <w:style w:type="character" w:customStyle="1" w:styleId="TextoindependienteCar1">
    <w:name w:val="Texto independiente Car1"/>
    <w:basedOn w:val="Fuentedeprrafopredeter"/>
    <w:uiPriority w:val="99"/>
    <w:semiHidden/>
    <w:rsid w:val="00BC2E22"/>
  </w:style>
  <w:style w:type="table" w:customStyle="1" w:styleId="Tablaclsica42">
    <w:name w:val="Tabla clásica 42"/>
    <w:basedOn w:val="Tablanormal"/>
    <w:next w:val="Tablaclsica4"/>
    <w:uiPriority w:val="99"/>
    <w:semiHidden/>
    <w:unhideWhenUsed/>
    <w:rsid w:val="00BC2E22"/>
    <w:pPr>
      <w:spacing w:after="200" w:line="276" w:lineRule="auto"/>
    </w:pPr>
    <w:rPr>
      <w:lang w:val="es-MX"/>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aconcolumnas52">
    <w:name w:val="Tabla con columnas 52"/>
    <w:basedOn w:val="Tablanormal"/>
    <w:next w:val="Tablaconcolumnas5"/>
    <w:uiPriority w:val="99"/>
    <w:semiHidden/>
    <w:unhideWhenUsed/>
    <w:rsid w:val="00BC2E22"/>
    <w:pPr>
      <w:spacing w:after="200" w:line="276" w:lineRule="auto"/>
    </w:pPr>
    <w:rPr>
      <w:lang w:val="es-MX"/>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aconcuadrcula52">
    <w:name w:val="Tabla con cuadrícula 52"/>
    <w:basedOn w:val="Tablanormal"/>
    <w:next w:val="Tablaconcuadrcula5"/>
    <w:uiPriority w:val="99"/>
    <w:semiHidden/>
    <w:unhideWhenUsed/>
    <w:rsid w:val="00BC2E22"/>
    <w:pPr>
      <w:spacing w:after="200" w:line="276" w:lineRule="auto"/>
    </w:pPr>
    <w:rPr>
      <w:lang w:val="es-MX"/>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Cuadrculaclara-nfasis53">
    <w:name w:val="Cuadrícula clara - Énfasis 53"/>
    <w:basedOn w:val="Tablanormal"/>
    <w:next w:val="Cuadrculaclara-nfasis5"/>
    <w:uiPriority w:val="62"/>
    <w:semiHidden/>
    <w:unhideWhenUsed/>
    <w:rsid w:val="00BC2E22"/>
    <w:pPr>
      <w:spacing w:after="0" w:line="240" w:lineRule="auto"/>
    </w:pPr>
    <w:rPr>
      <w:lang w:val="es-MX"/>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32">
    <w:name w:val="Lista clara - Énfasis 32"/>
    <w:basedOn w:val="Tablanormal"/>
    <w:next w:val="Listaclara-nfasis3"/>
    <w:uiPriority w:val="61"/>
    <w:semiHidden/>
    <w:unhideWhenUsed/>
    <w:rsid w:val="00BC2E22"/>
    <w:pPr>
      <w:spacing w:after="0" w:line="240" w:lineRule="auto"/>
    </w:pPr>
    <w:rPr>
      <w:lang w:val="es-MX"/>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Sombreadoclaro-nfasis3">
    <w:name w:val="Light Shading Accent 3"/>
    <w:basedOn w:val="Tablanormal"/>
    <w:uiPriority w:val="60"/>
    <w:semiHidden/>
    <w:unhideWhenUsed/>
    <w:rsid w:val="00BC2E22"/>
    <w:pPr>
      <w:spacing w:after="0" w:line="240" w:lineRule="auto"/>
    </w:pPr>
    <w:rPr>
      <w:color w:val="7B7B7B" w:themeColor="accent3" w:themeShade="BF"/>
      <w:lang w:val="es-MX"/>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Tablaconcuadrcula9">
    <w:name w:val="Tabla con cuadrícula9"/>
    <w:basedOn w:val="Tablanormal"/>
    <w:next w:val="Tablaconcuadrcula"/>
    <w:uiPriority w:val="5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31">
    <w:name w:val="Sombreado medio 1 - Énfasis 31"/>
    <w:basedOn w:val="Tablanormal"/>
    <w:next w:val="Sombreadomedio1-nfasis3"/>
    <w:uiPriority w:val="63"/>
    <w:rsid w:val="00BC2E22"/>
    <w:pPr>
      <w:spacing w:after="0" w:line="240" w:lineRule="auto"/>
    </w:pPr>
    <w:rPr>
      <w:rFonts w:ascii="Calibri" w:eastAsia="MS Mincho" w:hAnsi="Calibri" w:cs="Times New Roman"/>
      <w:lang w:val="es-MX"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131">
    <w:name w:val="Tabla con cuadrícula131"/>
    <w:basedOn w:val="Tablanormal"/>
    <w:next w:val="Tablaconcuadrcula"/>
    <w:uiPriority w:val="3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3">
    <w:name w:val="Medium Shading 1 Accent 3"/>
    <w:basedOn w:val="Tablanormal"/>
    <w:uiPriority w:val="63"/>
    <w:semiHidden/>
    <w:unhideWhenUsed/>
    <w:rsid w:val="00BC2E22"/>
    <w:pPr>
      <w:spacing w:after="0" w:line="240" w:lineRule="auto"/>
    </w:pPr>
    <w:rPr>
      <w:lang w:val="es-MX"/>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BC2E22"/>
  </w:style>
  <w:style w:type="table" w:customStyle="1" w:styleId="Tablaconcuadrcula10">
    <w:name w:val="Tabla con cuadrícula10"/>
    <w:basedOn w:val="Tablanormal"/>
    <w:next w:val="Tablaconcuadrcula"/>
    <w:uiPriority w:val="5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14">
    <w:name w:val="Sombreado medio 1 - Énfasis 114"/>
    <w:uiPriority w:val="99"/>
    <w:rsid w:val="00BC2E22"/>
    <w:pPr>
      <w:spacing w:after="0" w:line="240" w:lineRule="auto"/>
    </w:pPr>
    <w:rPr>
      <w:rFonts w:ascii="Calibri" w:eastAsia="MS Mincho" w:hAnsi="Calibri" w:cs="Times New Roman"/>
      <w:sz w:val="20"/>
      <w:szCs w:val="20"/>
      <w:lang w:val="es-ES" w:eastAsia="es-E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Tablaclsica43">
    <w:name w:val="Tabla clásica 43"/>
    <w:basedOn w:val="Tablanormal"/>
    <w:next w:val="Tablaclsica4"/>
    <w:uiPriority w:val="99"/>
    <w:rsid w:val="00BC2E22"/>
    <w:pPr>
      <w:suppressAutoHyphens/>
      <w:spacing w:after="0" w:line="240" w:lineRule="auto"/>
    </w:pPr>
    <w:rPr>
      <w:rFonts w:ascii="Calibri" w:eastAsia="MS Mincho" w:hAnsi="Calibri" w:cs="Times New Roman"/>
      <w:sz w:val="20"/>
      <w:szCs w:val="20"/>
      <w:lang w:val="en-US" w:eastAsia="es-MX"/>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aconcolumnas53">
    <w:name w:val="Tabla con columnas 53"/>
    <w:basedOn w:val="Tablanormal"/>
    <w:next w:val="Tablaconcolumnas5"/>
    <w:uiPriority w:val="99"/>
    <w:rsid w:val="00BC2E22"/>
    <w:pPr>
      <w:suppressAutoHyphens/>
      <w:spacing w:after="0" w:line="240" w:lineRule="auto"/>
    </w:pPr>
    <w:rPr>
      <w:rFonts w:ascii="Calibri" w:eastAsia="MS Mincho" w:hAnsi="Calibri" w:cs="Times New Roman"/>
      <w:sz w:val="20"/>
      <w:szCs w:val="20"/>
      <w:lang w:val="en-US" w:eastAsia="es-MX"/>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aconcuadrcula53">
    <w:name w:val="Tabla con cuadrícula 53"/>
    <w:basedOn w:val="Tablanormal"/>
    <w:next w:val="Tablaconcuadrcula5"/>
    <w:uiPriority w:val="99"/>
    <w:rsid w:val="00BC2E22"/>
    <w:pPr>
      <w:suppressAutoHyphens/>
      <w:spacing w:after="0" w:line="240" w:lineRule="auto"/>
    </w:pPr>
    <w:rPr>
      <w:rFonts w:ascii="Calibri" w:eastAsia="MS Mincho" w:hAnsi="Calibri" w:cs="Times New Roman"/>
      <w:sz w:val="20"/>
      <w:szCs w:val="20"/>
      <w:lang w:val="en-US" w:eastAsia="es-MX"/>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styleId="Descripcin">
    <w:name w:val="caption"/>
    <w:basedOn w:val="Normal"/>
    <w:next w:val="Normal"/>
    <w:uiPriority w:val="99"/>
    <w:qFormat/>
    <w:rsid w:val="00BC2E22"/>
    <w:pPr>
      <w:spacing w:after="200" w:line="240" w:lineRule="auto"/>
      <w:jc w:val="left"/>
    </w:pPr>
    <w:rPr>
      <w:rFonts w:eastAsia="MS Mincho"/>
      <w:b/>
      <w:bCs/>
      <w:color w:val="4F81BD"/>
      <w:sz w:val="18"/>
      <w:szCs w:val="18"/>
      <w:lang w:val="es-ES_tradnl" w:eastAsia="es-MX"/>
    </w:rPr>
  </w:style>
  <w:style w:type="table" w:customStyle="1" w:styleId="Cuadrculaclara-nfasis54">
    <w:name w:val="Cuadrícula clara - Énfasis 54"/>
    <w:basedOn w:val="Tablanormal"/>
    <w:next w:val="Cuadrculaclara-nfasis5"/>
    <w:uiPriority w:val="99"/>
    <w:rsid w:val="00BC2E22"/>
    <w:pPr>
      <w:spacing w:after="0" w:line="240" w:lineRule="auto"/>
    </w:pPr>
    <w:rPr>
      <w:rFonts w:ascii="Calibri" w:eastAsia="MS Mincho" w:hAnsi="Calibri" w:cs="Times New Roman"/>
      <w:sz w:val="20"/>
      <w:szCs w:val="20"/>
      <w:lang w:val="en-US"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Cuadrculaclara15">
    <w:name w:val="Cuadrícula clara15"/>
    <w:uiPriority w:val="99"/>
    <w:rsid w:val="00BC2E22"/>
    <w:pPr>
      <w:spacing w:after="0" w:line="240" w:lineRule="auto"/>
    </w:pPr>
    <w:rPr>
      <w:rFonts w:ascii="Calibri" w:eastAsia="MS Mincho" w:hAnsi="Calibri" w:cs="Times New Roman"/>
      <w:sz w:val="20"/>
      <w:szCs w:val="20"/>
      <w:lang w:val="en-US" w:eastAsia="es-E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Sombreadoclaro14">
    <w:name w:val="Sombreado claro14"/>
    <w:uiPriority w:val="99"/>
    <w:rsid w:val="00BC2E22"/>
    <w:pPr>
      <w:spacing w:after="0" w:line="240" w:lineRule="auto"/>
    </w:pPr>
    <w:rPr>
      <w:rFonts w:ascii="Calibri" w:eastAsia="MS Mincho" w:hAnsi="Calibri" w:cs="Times New Roman"/>
      <w:color w:val="000000"/>
      <w:sz w:val="20"/>
      <w:szCs w:val="20"/>
      <w:lang w:val="es-ES" w:eastAsia="es-E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Tablaconcuadrcula15">
    <w:name w:val="Tabla con cuadrícula15"/>
    <w:uiPriority w:val="99"/>
    <w:rsid w:val="00BC2E22"/>
    <w:pPr>
      <w:spacing w:after="0" w:line="240" w:lineRule="auto"/>
    </w:pPr>
    <w:rPr>
      <w:rFonts w:ascii="Calibri" w:eastAsia="MS Mincho"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decuadrcula4-nfasis11">
    <w:name w:val="Tabla de cuadrícula 4 - Énfasis 11"/>
    <w:basedOn w:val="Tablanormal"/>
    <w:uiPriority w:val="49"/>
    <w:rsid w:val="00BC2E22"/>
    <w:pPr>
      <w:spacing w:after="0" w:line="240" w:lineRule="auto"/>
    </w:pPr>
    <w:rPr>
      <w:rFonts w:ascii="Times New Roman" w:eastAsia="Times New Roman" w:hAnsi="Times New Roman" w:cs="Times New Roman"/>
      <w:lang w:val="es-MX" w:eastAsia="es-MX"/>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4-nfasis12">
    <w:name w:val="Tabla de cuadrícula 4 - Énfasis 12"/>
    <w:basedOn w:val="Tablanormal"/>
    <w:uiPriority w:val="49"/>
    <w:rsid w:val="00BC2E22"/>
    <w:pPr>
      <w:spacing w:after="0" w:line="240" w:lineRule="auto"/>
    </w:pPr>
    <w:rPr>
      <w:rFonts w:ascii="Times New Roman" w:eastAsia="Times New Roman" w:hAnsi="Times New Roman" w:cs="Times New Roman"/>
      <w:lang w:val="es-MX" w:eastAsia="es-MX"/>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xtnormal">
    <w:name w:val="txtnormal"/>
    <w:basedOn w:val="Normal"/>
    <w:rsid w:val="00BC2E22"/>
    <w:pPr>
      <w:spacing w:before="100" w:beforeAutospacing="1" w:after="100" w:afterAutospacing="1" w:line="240" w:lineRule="auto"/>
      <w:jc w:val="left"/>
    </w:pPr>
    <w:rPr>
      <w:rFonts w:ascii="Times New Roman" w:eastAsia="Times New Roman" w:hAnsi="Times New Roman"/>
      <w:sz w:val="24"/>
      <w:szCs w:val="24"/>
      <w:lang w:eastAsia="es-MX"/>
    </w:rPr>
  </w:style>
  <w:style w:type="table" w:customStyle="1" w:styleId="Tabladecuadrcula4-nfasis13">
    <w:name w:val="Tabla de cuadrícula 4 - Énfasis 13"/>
    <w:basedOn w:val="Tablanormal"/>
    <w:uiPriority w:val="49"/>
    <w:rsid w:val="00BC2E22"/>
    <w:pPr>
      <w:spacing w:after="0" w:line="240" w:lineRule="auto"/>
    </w:pPr>
    <w:rPr>
      <w:rFonts w:ascii="Times New Roman" w:eastAsia="Times New Roman" w:hAnsi="Times New Roman" w:cs="Times New Roman"/>
      <w:lang w:val="es-MX" w:eastAsia="es-MX"/>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5oscura-nfasis51">
    <w:name w:val="Tabla de cuadrícula 5 oscura - Énfasis 51"/>
    <w:basedOn w:val="Tablanormal"/>
    <w:uiPriority w:val="50"/>
    <w:rsid w:val="00BC2E22"/>
    <w:pPr>
      <w:spacing w:after="0" w:line="240" w:lineRule="auto"/>
    </w:pPr>
    <w:rPr>
      <w:rFonts w:ascii="Times New Roman" w:eastAsia="Times New Roman" w:hAnsi="Times New Roman" w:cs="Times New Roman"/>
      <w:lang w:val="es-MX"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stilodetabla1">
    <w:name w:val="Estilo de tabla 1"/>
    <w:uiPriority w:val="99"/>
    <w:rsid w:val="00BC2E22"/>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Helvetica" w:cs="Arial Unicode MS"/>
      <w:b/>
      <w:bCs/>
      <w:color w:val="000000"/>
      <w:sz w:val="20"/>
      <w:szCs w:val="20"/>
      <w:lang w:val="es-ES" w:eastAsia="es-ES"/>
    </w:rPr>
  </w:style>
  <w:style w:type="table" w:customStyle="1" w:styleId="Sombreadomedio1-nfasis32">
    <w:name w:val="Sombreado medio 1 - Énfasis 32"/>
    <w:basedOn w:val="Tablanormal"/>
    <w:next w:val="Sombreadomedio1-nfasis3"/>
    <w:uiPriority w:val="63"/>
    <w:rsid w:val="00BC2E22"/>
    <w:pPr>
      <w:spacing w:after="0" w:line="240" w:lineRule="auto"/>
    </w:pPr>
    <w:rPr>
      <w:rFonts w:ascii="Calibri" w:eastAsia="MS Mincho" w:hAnsi="Calibri" w:cs="Times New Roman"/>
      <w:lang w:val="es-MX"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132">
    <w:name w:val="Tabla con cuadrícula132"/>
    <w:basedOn w:val="Tablanormal"/>
    <w:next w:val="Tablaconcuadrcula"/>
    <w:uiPriority w:val="3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31">
    <w:name w:val="Cuadrícula media 1 - Énfasis 31"/>
    <w:basedOn w:val="Tablanormal"/>
    <w:next w:val="Cuadrculamedia1-nfasis3"/>
    <w:uiPriority w:val="67"/>
    <w:rsid w:val="00BC2E22"/>
    <w:pPr>
      <w:spacing w:after="0" w:line="240" w:lineRule="auto"/>
    </w:pPr>
    <w:rPr>
      <w:rFonts w:ascii="Calibri" w:eastAsia="MS Mincho" w:hAnsi="Calibri" w:cs="Times New Roman"/>
      <w:lang w:val="es-MX"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Sombreadoclaro-nfasis32">
    <w:name w:val="Sombreado claro - Énfasis 32"/>
    <w:basedOn w:val="Tablanormal"/>
    <w:next w:val="Sombreadoclaro-nfasis3"/>
    <w:uiPriority w:val="60"/>
    <w:rsid w:val="00BC2E22"/>
    <w:pPr>
      <w:spacing w:after="0" w:line="240" w:lineRule="auto"/>
    </w:pPr>
    <w:rPr>
      <w:rFonts w:ascii="Calibri" w:eastAsia="MS Mincho" w:hAnsi="Calibri" w:cs="Times New Roman"/>
      <w:color w:val="76923C"/>
      <w:lang w:val="es-MX" w:eastAsia="es-MX"/>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decuadrcula4-nfasis31">
    <w:name w:val="Tabla de cuadrícula 4 - Énfasis 31"/>
    <w:basedOn w:val="Tablanormal"/>
    <w:uiPriority w:val="49"/>
    <w:rsid w:val="00BC2E22"/>
    <w:pPr>
      <w:spacing w:after="0" w:line="240" w:lineRule="auto"/>
    </w:pPr>
    <w:rPr>
      <w:lang w:val="es-E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1clara-nfasis31">
    <w:name w:val="Tabla de cuadrícula 1 clara - Énfasis 31"/>
    <w:basedOn w:val="Tablanormal"/>
    <w:uiPriority w:val="46"/>
    <w:rsid w:val="00BC2E22"/>
    <w:pPr>
      <w:spacing w:after="0" w:line="240" w:lineRule="auto"/>
    </w:pPr>
    <w:rPr>
      <w:lang w:val="es-E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paragraph" w:customStyle="1" w:styleId="m8403737854089750719msonormal">
    <w:name w:val="m_8403737854089750719msonormal"/>
    <w:basedOn w:val="Normal"/>
    <w:rsid w:val="00BC2E22"/>
    <w:pPr>
      <w:spacing w:before="100" w:beforeAutospacing="1" w:after="100" w:afterAutospacing="1" w:line="240" w:lineRule="auto"/>
      <w:jc w:val="left"/>
    </w:pPr>
    <w:rPr>
      <w:rFonts w:ascii="Times New Roman" w:eastAsia="Times New Roman" w:hAnsi="Times New Roman"/>
      <w:sz w:val="24"/>
      <w:szCs w:val="24"/>
      <w:lang w:eastAsia="es-MX"/>
    </w:rPr>
  </w:style>
  <w:style w:type="table" w:styleId="Cuadrculamedia1-nfasis3">
    <w:name w:val="Medium Grid 1 Accent 3"/>
    <w:basedOn w:val="Tablanormal"/>
    <w:uiPriority w:val="67"/>
    <w:semiHidden/>
    <w:unhideWhenUsed/>
    <w:rsid w:val="00BC2E22"/>
    <w:pPr>
      <w:spacing w:after="0" w:line="240" w:lineRule="auto"/>
    </w:pPr>
    <w:rPr>
      <w:lang w:val="es-MX"/>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Tablaconcuadrcula16">
    <w:name w:val="Tabla con cuadrícula16"/>
    <w:basedOn w:val="Tablanormal"/>
    <w:next w:val="Tablaconcuadrcula"/>
    <w:uiPriority w:val="5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BC2E22"/>
  </w:style>
  <w:style w:type="table" w:customStyle="1" w:styleId="Tablaconcuadrcula17">
    <w:name w:val="Tabla con cuadrícula17"/>
    <w:basedOn w:val="Tablanormal"/>
    <w:next w:val="Tablaconcuadrcula"/>
    <w:uiPriority w:val="3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211">
    <w:name w:val="Tabla normal 211"/>
    <w:basedOn w:val="Tablanormal"/>
    <w:uiPriority w:val="42"/>
    <w:rsid w:val="00BC2E22"/>
    <w:pPr>
      <w:spacing w:after="0" w:line="240" w:lineRule="auto"/>
    </w:pPr>
    <w:rPr>
      <w:lang w:val="es-MX"/>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18">
    <w:name w:val="Tabla con cuadrícula18"/>
    <w:basedOn w:val="Tablanormal"/>
    <w:next w:val="Tablaconcuadrcula"/>
    <w:uiPriority w:val="3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BC2E22"/>
  </w:style>
  <w:style w:type="table" w:customStyle="1" w:styleId="Tablaconcuadrcula23">
    <w:name w:val="Tabla con cuadrícula23"/>
    <w:basedOn w:val="Tablanormal"/>
    <w:next w:val="Tablaconcuadrcula"/>
    <w:uiPriority w:val="59"/>
    <w:rsid w:val="00BC2E2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BC2E22"/>
    <w:pPr>
      <w:spacing w:before="100" w:beforeAutospacing="1" w:after="100" w:afterAutospacing="1" w:line="240" w:lineRule="auto"/>
      <w:jc w:val="left"/>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3850">
      <w:bodyDiv w:val="1"/>
      <w:marLeft w:val="0"/>
      <w:marRight w:val="0"/>
      <w:marTop w:val="0"/>
      <w:marBottom w:val="0"/>
      <w:divBdr>
        <w:top w:val="none" w:sz="0" w:space="0" w:color="auto"/>
        <w:left w:val="none" w:sz="0" w:space="0" w:color="auto"/>
        <w:bottom w:val="none" w:sz="0" w:space="0" w:color="auto"/>
        <w:right w:val="none" w:sz="0" w:space="0" w:color="auto"/>
      </w:divBdr>
    </w:div>
    <w:div w:id="115107481">
      <w:bodyDiv w:val="1"/>
      <w:marLeft w:val="0"/>
      <w:marRight w:val="0"/>
      <w:marTop w:val="0"/>
      <w:marBottom w:val="0"/>
      <w:divBdr>
        <w:top w:val="none" w:sz="0" w:space="0" w:color="auto"/>
        <w:left w:val="none" w:sz="0" w:space="0" w:color="auto"/>
        <w:bottom w:val="none" w:sz="0" w:space="0" w:color="auto"/>
        <w:right w:val="none" w:sz="0" w:space="0" w:color="auto"/>
      </w:divBdr>
    </w:div>
    <w:div w:id="154539055">
      <w:bodyDiv w:val="1"/>
      <w:marLeft w:val="0"/>
      <w:marRight w:val="0"/>
      <w:marTop w:val="0"/>
      <w:marBottom w:val="0"/>
      <w:divBdr>
        <w:top w:val="none" w:sz="0" w:space="0" w:color="auto"/>
        <w:left w:val="none" w:sz="0" w:space="0" w:color="auto"/>
        <w:bottom w:val="none" w:sz="0" w:space="0" w:color="auto"/>
        <w:right w:val="none" w:sz="0" w:space="0" w:color="auto"/>
      </w:divBdr>
    </w:div>
    <w:div w:id="214784178">
      <w:bodyDiv w:val="1"/>
      <w:marLeft w:val="0"/>
      <w:marRight w:val="0"/>
      <w:marTop w:val="0"/>
      <w:marBottom w:val="0"/>
      <w:divBdr>
        <w:top w:val="none" w:sz="0" w:space="0" w:color="auto"/>
        <w:left w:val="none" w:sz="0" w:space="0" w:color="auto"/>
        <w:bottom w:val="none" w:sz="0" w:space="0" w:color="auto"/>
        <w:right w:val="none" w:sz="0" w:space="0" w:color="auto"/>
      </w:divBdr>
    </w:div>
    <w:div w:id="231281538">
      <w:bodyDiv w:val="1"/>
      <w:marLeft w:val="0"/>
      <w:marRight w:val="0"/>
      <w:marTop w:val="0"/>
      <w:marBottom w:val="0"/>
      <w:divBdr>
        <w:top w:val="none" w:sz="0" w:space="0" w:color="auto"/>
        <w:left w:val="none" w:sz="0" w:space="0" w:color="auto"/>
        <w:bottom w:val="none" w:sz="0" w:space="0" w:color="auto"/>
        <w:right w:val="none" w:sz="0" w:space="0" w:color="auto"/>
      </w:divBdr>
    </w:div>
    <w:div w:id="239994043">
      <w:bodyDiv w:val="1"/>
      <w:marLeft w:val="0"/>
      <w:marRight w:val="0"/>
      <w:marTop w:val="0"/>
      <w:marBottom w:val="0"/>
      <w:divBdr>
        <w:top w:val="none" w:sz="0" w:space="0" w:color="auto"/>
        <w:left w:val="none" w:sz="0" w:space="0" w:color="auto"/>
        <w:bottom w:val="none" w:sz="0" w:space="0" w:color="auto"/>
        <w:right w:val="none" w:sz="0" w:space="0" w:color="auto"/>
      </w:divBdr>
    </w:div>
    <w:div w:id="245113674">
      <w:bodyDiv w:val="1"/>
      <w:marLeft w:val="0"/>
      <w:marRight w:val="0"/>
      <w:marTop w:val="0"/>
      <w:marBottom w:val="0"/>
      <w:divBdr>
        <w:top w:val="none" w:sz="0" w:space="0" w:color="auto"/>
        <w:left w:val="none" w:sz="0" w:space="0" w:color="auto"/>
        <w:bottom w:val="none" w:sz="0" w:space="0" w:color="auto"/>
        <w:right w:val="none" w:sz="0" w:space="0" w:color="auto"/>
      </w:divBdr>
    </w:div>
    <w:div w:id="268512877">
      <w:bodyDiv w:val="1"/>
      <w:marLeft w:val="0"/>
      <w:marRight w:val="0"/>
      <w:marTop w:val="0"/>
      <w:marBottom w:val="0"/>
      <w:divBdr>
        <w:top w:val="none" w:sz="0" w:space="0" w:color="auto"/>
        <w:left w:val="none" w:sz="0" w:space="0" w:color="auto"/>
        <w:bottom w:val="none" w:sz="0" w:space="0" w:color="auto"/>
        <w:right w:val="none" w:sz="0" w:space="0" w:color="auto"/>
      </w:divBdr>
    </w:div>
    <w:div w:id="319893272">
      <w:bodyDiv w:val="1"/>
      <w:marLeft w:val="0"/>
      <w:marRight w:val="0"/>
      <w:marTop w:val="0"/>
      <w:marBottom w:val="0"/>
      <w:divBdr>
        <w:top w:val="none" w:sz="0" w:space="0" w:color="auto"/>
        <w:left w:val="none" w:sz="0" w:space="0" w:color="auto"/>
        <w:bottom w:val="none" w:sz="0" w:space="0" w:color="auto"/>
        <w:right w:val="none" w:sz="0" w:space="0" w:color="auto"/>
      </w:divBdr>
    </w:div>
    <w:div w:id="363292140">
      <w:bodyDiv w:val="1"/>
      <w:marLeft w:val="0"/>
      <w:marRight w:val="0"/>
      <w:marTop w:val="0"/>
      <w:marBottom w:val="0"/>
      <w:divBdr>
        <w:top w:val="none" w:sz="0" w:space="0" w:color="auto"/>
        <w:left w:val="none" w:sz="0" w:space="0" w:color="auto"/>
        <w:bottom w:val="none" w:sz="0" w:space="0" w:color="auto"/>
        <w:right w:val="none" w:sz="0" w:space="0" w:color="auto"/>
      </w:divBdr>
    </w:div>
    <w:div w:id="395393701">
      <w:bodyDiv w:val="1"/>
      <w:marLeft w:val="0"/>
      <w:marRight w:val="0"/>
      <w:marTop w:val="0"/>
      <w:marBottom w:val="0"/>
      <w:divBdr>
        <w:top w:val="none" w:sz="0" w:space="0" w:color="auto"/>
        <w:left w:val="none" w:sz="0" w:space="0" w:color="auto"/>
        <w:bottom w:val="none" w:sz="0" w:space="0" w:color="auto"/>
        <w:right w:val="none" w:sz="0" w:space="0" w:color="auto"/>
      </w:divBdr>
    </w:div>
    <w:div w:id="457771150">
      <w:bodyDiv w:val="1"/>
      <w:marLeft w:val="0"/>
      <w:marRight w:val="0"/>
      <w:marTop w:val="0"/>
      <w:marBottom w:val="0"/>
      <w:divBdr>
        <w:top w:val="none" w:sz="0" w:space="0" w:color="auto"/>
        <w:left w:val="none" w:sz="0" w:space="0" w:color="auto"/>
        <w:bottom w:val="none" w:sz="0" w:space="0" w:color="auto"/>
        <w:right w:val="none" w:sz="0" w:space="0" w:color="auto"/>
      </w:divBdr>
    </w:div>
    <w:div w:id="601765171">
      <w:bodyDiv w:val="1"/>
      <w:marLeft w:val="0"/>
      <w:marRight w:val="0"/>
      <w:marTop w:val="0"/>
      <w:marBottom w:val="0"/>
      <w:divBdr>
        <w:top w:val="none" w:sz="0" w:space="0" w:color="auto"/>
        <w:left w:val="none" w:sz="0" w:space="0" w:color="auto"/>
        <w:bottom w:val="none" w:sz="0" w:space="0" w:color="auto"/>
        <w:right w:val="none" w:sz="0" w:space="0" w:color="auto"/>
      </w:divBdr>
    </w:div>
    <w:div w:id="682054240">
      <w:bodyDiv w:val="1"/>
      <w:marLeft w:val="0"/>
      <w:marRight w:val="0"/>
      <w:marTop w:val="0"/>
      <w:marBottom w:val="0"/>
      <w:divBdr>
        <w:top w:val="none" w:sz="0" w:space="0" w:color="auto"/>
        <w:left w:val="none" w:sz="0" w:space="0" w:color="auto"/>
        <w:bottom w:val="none" w:sz="0" w:space="0" w:color="auto"/>
        <w:right w:val="none" w:sz="0" w:space="0" w:color="auto"/>
      </w:divBdr>
    </w:div>
    <w:div w:id="700321279">
      <w:bodyDiv w:val="1"/>
      <w:marLeft w:val="0"/>
      <w:marRight w:val="0"/>
      <w:marTop w:val="0"/>
      <w:marBottom w:val="0"/>
      <w:divBdr>
        <w:top w:val="none" w:sz="0" w:space="0" w:color="auto"/>
        <w:left w:val="none" w:sz="0" w:space="0" w:color="auto"/>
        <w:bottom w:val="none" w:sz="0" w:space="0" w:color="auto"/>
        <w:right w:val="none" w:sz="0" w:space="0" w:color="auto"/>
      </w:divBdr>
    </w:div>
    <w:div w:id="824666947">
      <w:bodyDiv w:val="1"/>
      <w:marLeft w:val="0"/>
      <w:marRight w:val="0"/>
      <w:marTop w:val="0"/>
      <w:marBottom w:val="0"/>
      <w:divBdr>
        <w:top w:val="none" w:sz="0" w:space="0" w:color="auto"/>
        <w:left w:val="none" w:sz="0" w:space="0" w:color="auto"/>
        <w:bottom w:val="none" w:sz="0" w:space="0" w:color="auto"/>
        <w:right w:val="none" w:sz="0" w:space="0" w:color="auto"/>
      </w:divBdr>
    </w:div>
    <w:div w:id="870416367">
      <w:bodyDiv w:val="1"/>
      <w:marLeft w:val="0"/>
      <w:marRight w:val="0"/>
      <w:marTop w:val="0"/>
      <w:marBottom w:val="0"/>
      <w:divBdr>
        <w:top w:val="none" w:sz="0" w:space="0" w:color="auto"/>
        <w:left w:val="none" w:sz="0" w:space="0" w:color="auto"/>
        <w:bottom w:val="none" w:sz="0" w:space="0" w:color="auto"/>
        <w:right w:val="none" w:sz="0" w:space="0" w:color="auto"/>
      </w:divBdr>
    </w:div>
    <w:div w:id="905339858">
      <w:bodyDiv w:val="1"/>
      <w:marLeft w:val="0"/>
      <w:marRight w:val="0"/>
      <w:marTop w:val="0"/>
      <w:marBottom w:val="0"/>
      <w:divBdr>
        <w:top w:val="none" w:sz="0" w:space="0" w:color="auto"/>
        <w:left w:val="none" w:sz="0" w:space="0" w:color="auto"/>
        <w:bottom w:val="none" w:sz="0" w:space="0" w:color="auto"/>
        <w:right w:val="none" w:sz="0" w:space="0" w:color="auto"/>
      </w:divBdr>
    </w:div>
    <w:div w:id="1105418589">
      <w:bodyDiv w:val="1"/>
      <w:marLeft w:val="0"/>
      <w:marRight w:val="0"/>
      <w:marTop w:val="0"/>
      <w:marBottom w:val="0"/>
      <w:divBdr>
        <w:top w:val="none" w:sz="0" w:space="0" w:color="auto"/>
        <w:left w:val="none" w:sz="0" w:space="0" w:color="auto"/>
        <w:bottom w:val="none" w:sz="0" w:space="0" w:color="auto"/>
        <w:right w:val="none" w:sz="0" w:space="0" w:color="auto"/>
      </w:divBdr>
    </w:div>
    <w:div w:id="1138692299">
      <w:bodyDiv w:val="1"/>
      <w:marLeft w:val="0"/>
      <w:marRight w:val="0"/>
      <w:marTop w:val="0"/>
      <w:marBottom w:val="0"/>
      <w:divBdr>
        <w:top w:val="none" w:sz="0" w:space="0" w:color="auto"/>
        <w:left w:val="none" w:sz="0" w:space="0" w:color="auto"/>
        <w:bottom w:val="none" w:sz="0" w:space="0" w:color="auto"/>
        <w:right w:val="none" w:sz="0" w:space="0" w:color="auto"/>
      </w:divBdr>
    </w:div>
    <w:div w:id="1139877663">
      <w:bodyDiv w:val="1"/>
      <w:marLeft w:val="0"/>
      <w:marRight w:val="0"/>
      <w:marTop w:val="0"/>
      <w:marBottom w:val="0"/>
      <w:divBdr>
        <w:top w:val="none" w:sz="0" w:space="0" w:color="auto"/>
        <w:left w:val="none" w:sz="0" w:space="0" w:color="auto"/>
        <w:bottom w:val="none" w:sz="0" w:space="0" w:color="auto"/>
        <w:right w:val="none" w:sz="0" w:space="0" w:color="auto"/>
      </w:divBdr>
    </w:div>
    <w:div w:id="1154837526">
      <w:bodyDiv w:val="1"/>
      <w:marLeft w:val="0"/>
      <w:marRight w:val="0"/>
      <w:marTop w:val="0"/>
      <w:marBottom w:val="0"/>
      <w:divBdr>
        <w:top w:val="none" w:sz="0" w:space="0" w:color="auto"/>
        <w:left w:val="none" w:sz="0" w:space="0" w:color="auto"/>
        <w:bottom w:val="none" w:sz="0" w:space="0" w:color="auto"/>
        <w:right w:val="none" w:sz="0" w:space="0" w:color="auto"/>
      </w:divBdr>
    </w:div>
    <w:div w:id="1280186589">
      <w:bodyDiv w:val="1"/>
      <w:marLeft w:val="0"/>
      <w:marRight w:val="0"/>
      <w:marTop w:val="0"/>
      <w:marBottom w:val="0"/>
      <w:divBdr>
        <w:top w:val="none" w:sz="0" w:space="0" w:color="auto"/>
        <w:left w:val="none" w:sz="0" w:space="0" w:color="auto"/>
        <w:bottom w:val="none" w:sz="0" w:space="0" w:color="auto"/>
        <w:right w:val="none" w:sz="0" w:space="0" w:color="auto"/>
      </w:divBdr>
    </w:div>
    <w:div w:id="1332217401">
      <w:bodyDiv w:val="1"/>
      <w:marLeft w:val="0"/>
      <w:marRight w:val="0"/>
      <w:marTop w:val="0"/>
      <w:marBottom w:val="0"/>
      <w:divBdr>
        <w:top w:val="none" w:sz="0" w:space="0" w:color="auto"/>
        <w:left w:val="none" w:sz="0" w:space="0" w:color="auto"/>
        <w:bottom w:val="none" w:sz="0" w:space="0" w:color="auto"/>
        <w:right w:val="none" w:sz="0" w:space="0" w:color="auto"/>
      </w:divBdr>
    </w:div>
    <w:div w:id="1544368009">
      <w:bodyDiv w:val="1"/>
      <w:marLeft w:val="0"/>
      <w:marRight w:val="0"/>
      <w:marTop w:val="0"/>
      <w:marBottom w:val="0"/>
      <w:divBdr>
        <w:top w:val="none" w:sz="0" w:space="0" w:color="auto"/>
        <w:left w:val="none" w:sz="0" w:space="0" w:color="auto"/>
        <w:bottom w:val="none" w:sz="0" w:space="0" w:color="auto"/>
        <w:right w:val="none" w:sz="0" w:space="0" w:color="auto"/>
      </w:divBdr>
    </w:div>
    <w:div w:id="1550527567">
      <w:bodyDiv w:val="1"/>
      <w:marLeft w:val="0"/>
      <w:marRight w:val="0"/>
      <w:marTop w:val="0"/>
      <w:marBottom w:val="0"/>
      <w:divBdr>
        <w:top w:val="none" w:sz="0" w:space="0" w:color="auto"/>
        <w:left w:val="none" w:sz="0" w:space="0" w:color="auto"/>
        <w:bottom w:val="none" w:sz="0" w:space="0" w:color="auto"/>
        <w:right w:val="none" w:sz="0" w:space="0" w:color="auto"/>
      </w:divBdr>
    </w:div>
    <w:div w:id="1605916751">
      <w:bodyDiv w:val="1"/>
      <w:marLeft w:val="0"/>
      <w:marRight w:val="0"/>
      <w:marTop w:val="0"/>
      <w:marBottom w:val="0"/>
      <w:divBdr>
        <w:top w:val="none" w:sz="0" w:space="0" w:color="auto"/>
        <w:left w:val="none" w:sz="0" w:space="0" w:color="auto"/>
        <w:bottom w:val="none" w:sz="0" w:space="0" w:color="auto"/>
        <w:right w:val="none" w:sz="0" w:space="0" w:color="auto"/>
      </w:divBdr>
    </w:div>
    <w:div w:id="1691029645">
      <w:bodyDiv w:val="1"/>
      <w:marLeft w:val="0"/>
      <w:marRight w:val="0"/>
      <w:marTop w:val="0"/>
      <w:marBottom w:val="0"/>
      <w:divBdr>
        <w:top w:val="none" w:sz="0" w:space="0" w:color="auto"/>
        <w:left w:val="none" w:sz="0" w:space="0" w:color="auto"/>
        <w:bottom w:val="none" w:sz="0" w:space="0" w:color="auto"/>
        <w:right w:val="none" w:sz="0" w:space="0" w:color="auto"/>
      </w:divBdr>
    </w:div>
    <w:div w:id="1711610809">
      <w:bodyDiv w:val="1"/>
      <w:marLeft w:val="0"/>
      <w:marRight w:val="0"/>
      <w:marTop w:val="0"/>
      <w:marBottom w:val="0"/>
      <w:divBdr>
        <w:top w:val="none" w:sz="0" w:space="0" w:color="auto"/>
        <w:left w:val="none" w:sz="0" w:space="0" w:color="auto"/>
        <w:bottom w:val="none" w:sz="0" w:space="0" w:color="auto"/>
        <w:right w:val="none" w:sz="0" w:space="0" w:color="auto"/>
      </w:divBdr>
    </w:div>
    <w:div w:id="2051758512">
      <w:bodyDiv w:val="1"/>
      <w:marLeft w:val="0"/>
      <w:marRight w:val="0"/>
      <w:marTop w:val="0"/>
      <w:marBottom w:val="0"/>
      <w:divBdr>
        <w:top w:val="none" w:sz="0" w:space="0" w:color="auto"/>
        <w:left w:val="none" w:sz="0" w:space="0" w:color="auto"/>
        <w:bottom w:val="none" w:sz="0" w:space="0" w:color="auto"/>
        <w:right w:val="none" w:sz="0" w:space="0" w:color="auto"/>
      </w:divBdr>
    </w:div>
    <w:div w:id="2069837266">
      <w:bodyDiv w:val="1"/>
      <w:marLeft w:val="0"/>
      <w:marRight w:val="0"/>
      <w:marTop w:val="0"/>
      <w:marBottom w:val="0"/>
      <w:divBdr>
        <w:top w:val="none" w:sz="0" w:space="0" w:color="auto"/>
        <w:left w:val="none" w:sz="0" w:space="0" w:color="auto"/>
        <w:bottom w:val="none" w:sz="0" w:space="0" w:color="auto"/>
        <w:right w:val="none" w:sz="0" w:space="0" w:color="auto"/>
      </w:divBdr>
    </w:div>
    <w:div w:id="2075352707">
      <w:bodyDiv w:val="1"/>
      <w:marLeft w:val="0"/>
      <w:marRight w:val="0"/>
      <w:marTop w:val="0"/>
      <w:marBottom w:val="0"/>
      <w:divBdr>
        <w:top w:val="none" w:sz="0" w:space="0" w:color="auto"/>
        <w:left w:val="none" w:sz="0" w:space="0" w:color="auto"/>
        <w:bottom w:val="none" w:sz="0" w:space="0" w:color="auto"/>
        <w:right w:val="none" w:sz="0" w:space="0" w:color="auto"/>
      </w:divBdr>
    </w:div>
    <w:div w:id="210942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09EE9-B1F1-417A-B2CB-10172C2E8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5</Pages>
  <Words>1470</Words>
  <Characters>8086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INAIP Yucatan</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Estrada Aguilar</dc:creator>
  <cp:keywords/>
  <dc:description/>
  <cp:lastModifiedBy>Obligaciones Transparencia</cp:lastModifiedBy>
  <cp:revision>21</cp:revision>
  <cp:lastPrinted>2023-10-04T19:18:00Z</cp:lastPrinted>
  <dcterms:created xsi:type="dcterms:W3CDTF">2023-03-02T18:01:00Z</dcterms:created>
  <dcterms:modified xsi:type="dcterms:W3CDTF">2023-10-05T19:19:00Z</dcterms:modified>
</cp:coreProperties>
</file>