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Spec="center" w:tblpY="1"/>
        <w:tblOverlap w:val="never"/>
        <w:tblW w:w="10327" w:type="dxa"/>
        <w:jc w:val="center"/>
        <w:tblLook w:val="04A0" w:firstRow="1" w:lastRow="0" w:firstColumn="1" w:lastColumn="0" w:noHBand="0" w:noVBand="1"/>
      </w:tblPr>
      <w:tblGrid>
        <w:gridCol w:w="2497"/>
        <w:gridCol w:w="1451"/>
        <w:gridCol w:w="6379"/>
      </w:tblGrid>
      <w:tr w:rsidR="00CF0695" w:rsidRPr="002133E5" w:rsidTr="009B2FCA">
        <w:trPr>
          <w:jc w:val="center"/>
        </w:trPr>
        <w:tc>
          <w:tcPr>
            <w:tcW w:w="2497" w:type="dxa"/>
          </w:tcPr>
          <w:p w:rsidR="00CF0695" w:rsidRPr="002133E5" w:rsidRDefault="00CF0695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7830" w:type="dxa"/>
            <w:gridSpan w:val="2"/>
          </w:tcPr>
          <w:p w:rsidR="00CF0695" w:rsidRPr="002133E5" w:rsidRDefault="00706396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C</w:t>
            </w:r>
            <w:r w:rsidR="00A05D41" w:rsidRPr="002133E5">
              <w:rPr>
                <w:rFonts w:ascii="Calibri Light" w:hAnsi="Calibri Light" w:cs="Arial"/>
                <w:b/>
                <w:sz w:val="24"/>
                <w:szCs w:val="24"/>
              </w:rPr>
              <w:t>aucel.</w:t>
            </w:r>
          </w:p>
        </w:tc>
      </w:tr>
      <w:tr w:rsidR="00CF0695" w:rsidRPr="002133E5" w:rsidTr="009B2FCA">
        <w:trPr>
          <w:jc w:val="center"/>
        </w:trPr>
        <w:tc>
          <w:tcPr>
            <w:tcW w:w="2497" w:type="dxa"/>
          </w:tcPr>
          <w:p w:rsidR="00CF0695" w:rsidRPr="002133E5" w:rsidRDefault="00CF0695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7830" w:type="dxa"/>
            <w:gridSpan w:val="2"/>
          </w:tcPr>
          <w:p w:rsidR="00CF0695" w:rsidRPr="002133E5" w:rsidRDefault="00A05D41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10</w:t>
            </w:r>
            <w:r w:rsidR="002133E5" w:rsidRPr="002133E5">
              <w:rPr>
                <w:rFonts w:ascii="Calibri Light" w:hAnsi="Calibri Light" w:cs="Arial"/>
                <w:b/>
                <w:sz w:val="24"/>
                <w:szCs w:val="24"/>
              </w:rPr>
              <w:t xml:space="preserve"> de Junio </w:t>
            </w:r>
            <w:r w:rsidR="00CF0695" w:rsidRPr="002133E5">
              <w:rPr>
                <w:rFonts w:ascii="Calibri Light" w:hAnsi="Calibri Light" w:cs="Arial"/>
                <w:b/>
                <w:sz w:val="24"/>
                <w:szCs w:val="24"/>
              </w:rPr>
              <w:t>2022</w:t>
            </w:r>
          </w:p>
        </w:tc>
      </w:tr>
      <w:tr w:rsidR="00CF0695" w:rsidRPr="002133E5" w:rsidTr="0035592E">
        <w:trPr>
          <w:jc w:val="center"/>
        </w:trPr>
        <w:tc>
          <w:tcPr>
            <w:tcW w:w="2497" w:type="dxa"/>
          </w:tcPr>
          <w:p w:rsidR="00CF0695" w:rsidRPr="002133E5" w:rsidRDefault="00CF0695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7830" w:type="dxa"/>
            <w:gridSpan w:val="2"/>
            <w:vAlign w:val="center"/>
          </w:tcPr>
          <w:p w:rsidR="00CF0695" w:rsidRPr="002133E5" w:rsidRDefault="000A17B0" w:rsidP="006A4F18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6</w:t>
            </w:r>
            <w:r w:rsidR="006A4F18">
              <w:rPr>
                <w:rFonts w:ascii="Calibri Light" w:hAnsi="Calibri Light" w:cs="Arial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9D446E" w:rsidRPr="002133E5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</w:tc>
      </w:tr>
      <w:tr w:rsidR="00CF0695" w:rsidRPr="002133E5" w:rsidTr="009B2FCA">
        <w:trPr>
          <w:jc w:val="center"/>
        </w:trPr>
        <w:tc>
          <w:tcPr>
            <w:tcW w:w="2497" w:type="dxa"/>
          </w:tcPr>
          <w:p w:rsidR="00CF0695" w:rsidRPr="002133E5" w:rsidRDefault="00CF0695" w:rsidP="009B2FCA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Folio</w:t>
            </w:r>
          </w:p>
        </w:tc>
        <w:tc>
          <w:tcPr>
            <w:tcW w:w="1451" w:type="dxa"/>
          </w:tcPr>
          <w:p w:rsidR="00CF0695" w:rsidRPr="002133E5" w:rsidRDefault="00CF0695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F0695" w:rsidRPr="002133E5" w:rsidRDefault="00CF0695" w:rsidP="009B2FCA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CF0695" w:rsidRPr="002133E5" w:rsidTr="009B2FCA">
        <w:trPr>
          <w:jc w:val="center"/>
        </w:trPr>
        <w:tc>
          <w:tcPr>
            <w:tcW w:w="2497" w:type="dxa"/>
            <w:vMerge w:val="restart"/>
            <w:vAlign w:val="center"/>
          </w:tcPr>
          <w:p w:rsidR="00CF0695" w:rsidRPr="002133E5" w:rsidRDefault="0094770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09</w:t>
            </w:r>
          </w:p>
        </w:tc>
        <w:tc>
          <w:tcPr>
            <w:tcW w:w="1451" w:type="dxa"/>
          </w:tcPr>
          <w:p w:rsidR="00CF0695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CF0695" w:rsidRPr="002133E5" w:rsidRDefault="000A17B0" w:rsidP="009B2FCA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 xml:space="preserve">De los temas que selecciono en la pregunta anterior ¿Cuáles </w:t>
            </w:r>
            <w:r w:rsidR="002133E5">
              <w:rPr>
                <w:rFonts w:ascii="Calibri Light" w:hAnsi="Calibri Light" w:cs="Arial"/>
                <w:b/>
                <w:sz w:val="24"/>
                <w:szCs w:val="24"/>
              </w:rPr>
              <w:t xml:space="preserve">son los </w:t>
            </w:r>
            <w:r w:rsidR="004D7FF7" w:rsidRPr="002133E5">
              <w:rPr>
                <w:rFonts w:ascii="Calibri Light" w:hAnsi="Calibri Light" w:cs="Arial"/>
                <w:b/>
                <w:sz w:val="24"/>
                <w:szCs w:val="24"/>
              </w:rPr>
              <w:t>problemas específicos que existen en su comunidad? Explíquelos brevemente.</w:t>
            </w:r>
          </w:p>
          <w:p w:rsidR="004D7FF7" w:rsidRPr="002133E5" w:rsidRDefault="004D7FF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R: El drenaje es bueno pero a veces se estanca.</w:t>
            </w:r>
          </w:p>
          <w:p w:rsidR="004D7FF7" w:rsidRPr="002133E5" w:rsidRDefault="004D7FF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La luz igual es buena pero a veces tarda un poco en regresar.</w:t>
            </w:r>
          </w:p>
        </w:tc>
      </w:tr>
      <w:tr w:rsidR="00CF0695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CF0695" w:rsidRPr="002133E5" w:rsidRDefault="00CF0695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CF0695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CF0695" w:rsidRPr="002133E5" w:rsidRDefault="004D7FF7" w:rsidP="009B2FCA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b/>
                <w:sz w:val="24"/>
                <w:szCs w:val="24"/>
              </w:rPr>
              <w:t>¿Tiene alguna propuesta para hacer a las autoridades sobre estos temas?</w:t>
            </w:r>
          </w:p>
          <w:p w:rsidR="004D7FF7" w:rsidRPr="002133E5" w:rsidRDefault="004D7FF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R: Atención de la autoridad m</w:t>
            </w:r>
            <w:r w:rsidR="00382DD6" w:rsidRPr="002133E5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s amable.</w:t>
            </w:r>
          </w:p>
        </w:tc>
      </w:tr>
      <w:tr w:rsidR="00CF0695" w:rsidRPr="002133E5" w:rsidTr="009B2FCA">
        <w:trPr>
          <w:jc w:val="center"/>
        </w:trPr>
        <w:tc>
          <w:tcPr>
            <w:tcW w:w="2497" w:type="dxa"/>
            <w:vMerge w:val="restart"/>
            <w:vAlign w:val="center"/>
          </w:tcPr>
          <w:p w:rsidR="00CF0695" w:rsidRPr="002133E5" w:rsidRDefault="0094770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10</w:t>
            </w:r>
          </w:p>
        </w:tc>
        <w:tc>
          <w:tcPr>
            <w:tcW w:w="1451" w:type="dxa"/>
          </w:tcPr>
          <w:p w:rsidR="00CF0695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CF0695" w:rsidRPr="002133E5" w:rsidRDefault="004D7FF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Exceso de perros callejeros, Exceso</w:t>
            </w:r>
            <w:r w:rsidR="00382DD6" w:rsidRPr="002133E5">
              <w:rPr>
                <w:rFonts w:ascii="Calibri Light" w:hAnsi="Calibri Light" w:cs="Arial"/>
                <w:sz w:val="24"/>
                <w:szCs w:val="24"/>
              </w:rPr>
              <w:t xml:space="preserve"> de moscos, drogadicción y alcoholismo, 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pandillerismo, falta de la autoridad y de policía...  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706396" w:rsidRPr="002133E5" w:rsidRDefault="005D7262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Control canino campaña para el exterminio de el exceso de perros callejeros, ab</w:t>
            </w:r>
            <w:r w:rsidR="008A26CB" w:rsidRPr="002133E5">
              <w:rPr>
                <w:rFonts w:ascii="Calibri Light" w:hAnsi="Calibri Light" w:cs="Arial"/>
              </w:rPr>
              <w:t>a</w:t>
            </w:r>
            <w:r w:rsidRPr="002133E5">
              <w:rPr>
                <w:rFonts w:ascii="Calibri Light" w:hAnsi="Calibri Light" w:cs="Arial"/>
              </w:rPr>
              <w:t>ti</w:t>
            </w:r>
            <w:r w:rsidR="008A26CB" w:rsidRPr="002133E5">
              <w:rPr>
                <w:rFonts w:ascii="Calibri Light" w:hAnsi="Calibri Light" w:cs="Arial"/>
              </w:rPr>
              <w:t>za</w:t>
            </w:r>
            <w:r w:rsidRPr="002133E5">
              <w:rPr>
                <w:rFonts w:ascii="Calibri Light" w:hAnsi="Calibri Light" w:cs="Arial"/>
              </w:rPr>
              <w:t>c</w:t>
            </w:r>
            <w:r w:rsidR="00382DD6" w:rsidRPr="002133E5">
              <w:rPr>
                <w:rFonts w:ascii="Calibri Light" w:hAnsi="Calibri Light" w:cs="Arial"/>
              </w:rPr>
              <w:t>ión</w:t>
            </w:r>
            <w:r w:rsidRPr="002133E5">
              <w:rPr>
                <w:rFonts w:ascii="Calibri Light" w:hAnsi="Calibri Light" w:cs="Arial"/>
              </w:rPr>
              <w:t xml:space="preserve"> de los </w:t>
            </w:r>
            <w:r w:rsidR="00382DD6" w:rsidRPr="002133E5">
              <w:rPr>
                <w:rFonts w:ascii="Calibri Light" w:hAnsi="Calibri Light" w:cs="Arial"/>
              </w:rPr>
              <w:t>millones de moscos y control de las plagas de pájaros negros en los parques.</w:t>
            </w:r>
          </w:p>
        </w:tc>
      </w:tr>
      <w:tr w:rsidR="00706396" w:rsidRPr="002133E5" w:rsidTr="009B2FCA">
        <w:trPr>
          <w:trHeight w:val="262"/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11</w:t>
            </w: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5D7262" w:rsidRPr="002133E5" w:rsidRDefault="005D7262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Falta de vigilancia por parte de la policía.</w:t>
            </w:r>
          </w:p>
          <w:p w:rsidR="005D7262" w:rsidRPr="002133E5" w:rsidRDefault="005D7262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No atienden las llamadas de auxilio.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706396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Capacitación al personal de la policía.</w:t>
            </w:r>
            <w:r w:rsidR="005D7262" w:rsidRPr="002133E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212</w:t>
            </w: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7F1B0D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</w:t>
            </w:r>
            <w:r w:rsidR="00074BD5" w:rsidRPr="002133E5">
              <w:rPr>
                <w:rFonts w:ascii="Calibri Light" w:hAnsi="Calibri Light" w:cs="Arial"/>
                <w:sz w:val="24"/>
                <w:szCs w:val="24"/>
              </w:rPr>
              <w:t>ransporte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público: tiempo de espera muy largos, que ha</w:t>
            </w:r>
            <w:r w:rsidR="00074BD5" w:rsidRPr="002133E5">
              <w:rPr>
                <w:rFonts w:ascii="Calibri Light" w:hAnsi="Calibri Light" w:cs="Arial"/>
                <w:sz w:val="24"/>
                <w:szCs w:val="24"/>
              </w:rPr>
              <w:t>y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an más unidades. </w:t>
            </w:r>
          </w:p>
          <w:p w:rsidR="007F1B0D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Seguridad pública: Robo a domicilios y problemas de alcoholismo en la vía pública.</w:t>
            </w:r>
          </w:p>
          <w:p w:rsidR="007F1B0D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Salud y acceso público: servicios muy básicos y solo hay un consultorio para la comunidad.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706396" w:rsidRPr="002133E5" w:rsidRDefault="007F1B0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Cultura de concientización de la gente y mejora de servicios </w:t>
            </w:r>
            <w:r w:rsidR="00074BD5" w:rsidRPr="002133E5">
              <w:rPr>
                <w:rFonts w:ascii="Calibri Light" w:hAnsi="Calibri Light" w:cs="Arial"/>
              </w:rPr>
              <w:t>recolecta basura.</w:t>
            </w:r>
            <w:r w:rsidRPr="002133E5">
              <w:rPr>
                <w:rFonts w:ascii="Calibri Light" w:hAnsi="Calibri Light" w:cs="Arial"/>
              </w:rPr>
              <w:t xml:space="preserve"> 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7F1B0D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Empleo bien pagado en la comunidad.</w:t>
            </w:r>
          </w:p>
          <w:p w:rsidR="007F1B0D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Vivienda digna.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706396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Apoyos de vivienda.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B50DB3" w:rsidRPr="002133E5" w:rsidRDefault="00B50DB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transporte en hora pico.</w:t>
            </w:r>
          </w:p>
          <w:p w:rsidR="00B50DB3" w:rsidRPr="002133E5" w:rsidRDefault="00B50DB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vigilancia y poca disponibilidad de patrullas.</w:t>
            </w:r>
          </w:p>
        </w:tc>
      </w:tr>
      <w:tr w:rsidR="00706396" w:rsidRPr="002133E5" w:rsidTr="009B2FCA">
        <w:trPr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6396" w:rsidRPr="002133E5" w:rsidRDefault="007F1B0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</w:t>
            </w:r>
          </w:p>
        </w:tc>
      </w:tr>
      <w:tr w:rsidR="00706396" w:rsidRPr="002133E5" w:rsidTr="009B2FCA">
        <w:trPr>
          <w:trHeight w:val="315"/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50DB3" w:rsidRPr="002133E5" w:rsidRDefault="00B50DB3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Hay menos oportunidades de trabajo de trabajos, la subida de precios no </w:t>
            </w:r>
            <w:r w:rsidR="00BA61CC" w:rsidRPr="002133E5">
              <w:rPr>
                <w:rFonts w:ascii="Calibri Light" w:hAnsi="Calibri Light" w:cs="Arial"/>
              </w:rPr>
              <w:t>ayuda, a la</w:t>
            </w:r>
            <w:r w:rsidRPr="002133E5">
              <w:rPr>
                <w:rFonts w:ascii="Calibri Light" w:hAnsi="Calibri Light" w:cs="Arial"/>
              </w:rPr>
              <w:t xml:space="preserve"> seguridad en el pueblo es malo, eh escuchado que a varias personas les han pasado a ro</w:t>
            </w:r>
            <w:r w:rsidR="00BA61CC" w:rsidRPr="002133E5">
              <w:rPr>
                <w:rFonts w:ascii="Calibri Light" w:hAnsi="Calibri Light" w:cs="Arial"/>
              </w:rPr>
              <w:t>bar o violar</w:t>
            </w:r>
            <w:r w:rsidRPr="002133E5">
              <w:rPr>
                <w:rFonts w:ascii="Calibri Light" w:hAnsi="Calibri Light" w:cs="Arial"/>
              </w:rPr>
              <w:t>.</w:t>
            </w:r>
          </w:p>
          <w:p w:rsidR="00B50DB3" w:rsidRPr="002133E5" w:rsidRDefault="00B50DB3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Muchas personas o jóvenes que no pudieron terminar con sus estudios ya sea por lo económico me gustaría que les den oportunidades.</w:t>
            </w:r>
          </w:p>
          <w:p w:rsidR="00B50DB3" w:rsidRPr="002133E5" w:rsidRDefault="00B50DB3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Que se tomen más en cuenta los derechos de las mujeres.</w:t>
            </w:r>
          </w:p>
        </w:tc>
      </w:tr>
      <w:tr w:rsidR="00706396" w:rsidRPr="002133E5" w:rsidTr="009B2FCA">
        <w:trPr>
          <w:trHeight w:val="270"/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06396" w:rsidRPr="002133E5" w:rsidRDefault="00B50DB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Que los de seguridad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pública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tomen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en cuenta las </w:t>
            </w:r>
            <w:r w:rsidR="00D8143D" w:rsidRPr="002133E5">
              <w:rPr>
                <w:rFonts w:ascii="Calibri Light" w:hAnsi="Calibri Light" w:cs="Arial"/>
                <w:sz w:val="24"/>
                <w:szCs w:val="24"/>
              </w:rPr>
              <w:t>problemáticas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importantes</w:t>
            </w:r>
            <w:r w:rsidR="00D8143D" w:rsidRPr="002133E5">
              <w:rPr>
                <w:rFonts w:ascii="Calibri Light" w:hAnsi="Calibri Light" w:cs="Arial"/>
                <w:sz w:val="24"/>
                <w:szCs w:val="24"/>
              </w:rPr>
              <w:t xml:space="preserve"> que hay en la comunidad que hay no solo en unas calles si no en el pueblo entero y también a las personas hacerles abrir los ojos que no todo el peso se va en la ley.</w:t>
            </w:r>
          </w:p>
        </w:tc>
      </w:tr>
      <w:tr w:rsidR="00706396" w:rsidRPr="002133E5" w:rsidTr="009B2FCA">
        <w:trPr>
          <w:trHeight w:val="165"/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D8143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calles que no están pavimentadas y se necesitan de eso para que tengamos una mejor circulación para peatones.</w:t>
            </w:r>
          </w:p>
        </w:tc>
      </w:tr>
      <w:tr w:rsidR="00706396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D8143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Invertir dinero para restaurar las calles.</w:t>
            </w:r>
          </w:p>
        </w:tc>
      </w:tr>
      <w:tr w:rsidR="00706396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706396" w:rsidRPr="002133E5" w:rsidRDefault="00706396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706396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2133E5" w:rsidRDefault="00D8143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Transporte público hay demasiados habitantes que salen a trabajar o deberes cotidianos.</w:t>
            </w:r>
          </w:p>
        </w:tc>
      </w:tr>
      <w:tr w:rsidR="00872ED1" w:rsidRPr="002133E5" w:rsidTr="009B2FCA">
        <w:trPr>
          <w:trHeight w:val="143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8143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Realizar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encuestas de escucha a la comunidad para cubrir las necesidades de los habitantes.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8143D" w:rsidRPr="002133E5" w:rsidRDefault="00BA61CC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Incremento de pandillas y robos</w:t>
            </w:r>
            <w:r w:rsidR="00D8143D"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D8143D" w:rsidRPr="002133E5" w:rsidRDefault="00D8143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Poca seguridad.</w:t>
            </w:r>
          </w:p>
        </w:tc>
      </w:tr>
      <w:tr w:rsidR="00872ED1" w:rsidRPr="002133E5" w:rsidTr="009B2FCA">
        <w:trPr>
          <w:trHeight w:val="143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BA61CC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D8143D" w:rsidRPr="002133E5">
              <w:rPr>
                <w:rFonts w:ascii="Calibri Light" w:hAnsi="Calibri Light" w:cs="Arial"/>
                <w:sz w:val="24"/>
                <w:szCs w:val="24"/>
              </w:rPr>
              <w:t xml:space="preserve"> seguridad y vigilancia.</w:t>
            </w:r>
          </w:p>
        </w:tc>
      </w:tr>
      <w:tr w:rsidR="00872ED1" w:rsidRPr="002133E5" w:rsidTr="009B2FCA">
        <w:trPr>
          <w:trHeight w:val="19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8143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Fallas en el alumbrado </w:t>
            </w:r>
            <w:r w:rsidR="00504B8D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>.</w:t>
            </w:r>
          </w:p>
        </w:tc>
      </w:tr>
      <w:tr w:rsidR="00872ED1" w:rsidRPr="002133E5" w:rsidTr="009B2FCA">
        <w:trPr>
          <w:trHeight w:val="9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8143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2133E5">
              <w:rPr>
                <w:rFonts w:ascii="Calibri Light" w:hAnsi="Calibri Light" w:cs="Arial"/>
                <w:color w:val="000000"/>
              </w:rPr>
              <w:t>Mejorar la iluminación y aumentar la vigilancia.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Muchos huecos por las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lluvias.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se llevan la basura a menos que se pague.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Falta de vigilancia de los policías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porque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son corruptos.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Mucha venta de alcohol y drogas.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Mal transporte. </w:t>
            </w:r>
          </w:p>
        </w:tc>
      </w:tr>
      <w:tr w:rsidR="00872ED1" w:rsidRPr="002133E5" w:rsidTr="009B2FCA">
        <w:trPr>
          <w:trHeight w:val="12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10423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Horarios para el parque.</w:t>
            </w:r>
          </w:p>
          <w:p w:rsidR="00D10423" w:rsidRPr="002133E5" w:rsidRDefault="00504B8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Más</w:t>
            </w:r>
            <w:r w:rsidR="00D10423" w:rsidRPr="002133E5">
              <w:rPr>
                <w:rFonts w:ascii="Calibri Light" w:hAnsi="Calibri Light" w:cs="Arial"/>
              </w:rPr>
              <w:t xml:space="preserve"> vigilancia.</w:t>
            </w:r>
          </w:p>
          <w:p w:rsidR="00D10423" w:rsidRPr="002133E5" w:rsidRDefault="00504B8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Más</w:t>
            </w:r>
            <w:r w:rsidR="00D10423" w:rsidRPr="002133E5">
              <w:rPr>
                <w:rFonts w:ascii="Calibri Light" w:hAnsi="Calibri Light" w:cs="Arial"/>
              </w:rPr>
              <w:t xml:space="preserve"> agilidad para en los </w:t>
            </w:r>
            <w:r w:rsidR="004256DA" w:rsidRPr="002133E5">
              <w:rPr>
                <w:rFonts w:ascii="Calibri Light" w:hAnsi="Calibri Light" w:cs="Arial"/>
              </w:rPr>
              <w:t>trámites</w:t>
            </w:r>
            <w:r w:rsidR="00D10423" w:rsidRPr="002133E5">
              <w:rPr>
                <w:rFonts w:ascii="Calibri Light" w:hAnsi="Calibri Light" w:cs="Arial"/>
              </w:rPr>
              <w:t xml:space="preserve"> y atención a sus quejas.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transporte.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cuenta con agua potable.</w:t>
            </w:r>
          </w:p>
        </w:tc>
      </w:tr>
      <w:tr w:rsidR="00872ED1" w:rsidRPr="002133E5" w:rsidTr="009B2FCA">
        <w:trPr>
          <w:trHeight w:val="143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2133E5" w:rsidRDefault="00504B8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D10423" w:rsidRPr="002133E5">
              <w:rPr>
                <w:rFonts w:ascii="Calibri Light" w:hAnsi="Calibri Light" w:cs="Arial"/>
                <w:sz w:val="24"/>
                <w:szCs w:val="24"/>
              </w:rPr>
              <w:t xml:space="preserve"> vigilancia.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rápido y eficiente. </w:t>
            </w:r>
          </w:p>
        </w:tc>
      </w:tr>
      <w:tr w:rsidR="00872ED1" w:rsidRPr="002133E5" w:rsidTr="009B2FCA">
        <w:trPr>
          <w:trHeight w:val="16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</w:t>
            </w:r>
            <w:r w:rsidR="00504B8D" w:rsidRPr="002133E5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: es muy tardado y a veces en muy mal estado.</w:t>
            </w:r>
          </w:p>
          <w:p w:rsidR="00D10423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Seguridad: en ciudad caucel se levantaron a unas niñas de las calles.</w:t>
            </w:r>
          </w:p>
        </w:tc>
      </w:tr>
      <w:tr w:rsidR="00872ED1" w:rsidRPr="002133E5" w:rsidTr="009B2FCA">
        <w:trPr>
          <w:trHeight w:val="113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D10423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Mejorar la seguridad y transporte para llegar a la </w:t>
            </w:r>
            <w:r w:rsidR="008E0D9F" w:rsidRPr="002133E5">
              <w:rPr>
                <w:rFonts w:ascii="Calibri Light" w:hAnsi="Calibri Light" w:cs="Arial"/>
                <w:sz w:val="24"/>
                <w:szCs w:val="24"/>
              </w:rPr>
              <w:t>escuela.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E0D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escuelas,  Mejores calles y banquetas y seguridad pública.</w:t>
            </w:r>
          </w:p>
        </w:tc>
      </w:tr>
      <w:tr w:rsidR="00872ED1" w:rsidRPr="002133E5" w:rsidTr="009B2FCA">
        <w:trPr>
          <w:trHeight w:val="9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E0D9F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Estaría bien que hubiera más escuelas y m</w:t>
            </w:r>
            <w:r w:rsidR="002133E5">
              <w:rPr>
                <w:rFonts w:ascii="Calibri Light" w:hAnsi="Calibri Light" w:cs="Arial"/>
              </w:rPr>
              <w:t>á</w:t>
            </w:r>
            <w:r w:rsidRPr="002133E5">
              <w:rPr>
                <w:rFonts w:ascii="Calibri Light" w:hAnsi="Calibri Light" w:cs="Arial"/>
              </w:rPr>
              <w:t>s transportes.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E0D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público: es muy tardado y sería mejor aumentar </w:t>
            </w:r>
            <w:r w:rsidR="004256DA" w:rsidRPr="002133E5">
              <w:rPr>
                <w:rFonts w:ascii="Calibri Light" w:hAnsi="Calibri Light" w:cs="Arial"/>
                <w:sz w:val="24"/>
                <w:szCs w:val="24"/>
              </w:rPr>
              <w:t>los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camiones y la seguridad en las rutas.</w:t>
            </w:r>
          </w:p>
        </w:tc>
      </w:tr>
      <w:tr w:rsidR="00872ED1" w:rsidRPr="002133E5" w:rsidTr="009B2FCA">
        <w:trPr>
          <w:trHeight w:val="12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D2D76" w:rsidRPr="002133E5" w:rsidRDefault="004D2D76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Aumentar los servicios para limpiar parques y zonas públicas.</w:t>
            </w:r>
          </w:p>
          <w:p w:rsidR="004D2D76" w:rsidRPr="002133E5" w:rsidRDefault="004D2D76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Aumentar las rutas del camión y también agua potable en zonas públicas.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4D2D76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Uno en particular son las calles, el pueblo tiene una calles pequeñas, con baches los conductores deben esquivar y el </w:t>
            </w:r>
            <w:r w:rsidRPr="002133E5">
              <w:rPr>
                <w:rFonts w:ascii="Calibri Light" w:hAnsi="Calibri Light" w:cs="Arial"/>
              </w:rPr>
              <w:lastRenderedPageBreak/>
              <w:t>trafico hace que se retarden medios de transporte público, este problema lleva a tardar a los estudiantes para llegar a su escuela.</w:t>
            </w:r>
          </w:p>
        </w:tc>
      </w:tr>
      <w:tr w:rsidR="00872ED1" w:rsidRPr="002133E5" w:rsidTr="009B2FCA">
        <w:trPr>
          <w:trHeight w:val="10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4D2D76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Escuelas como preparatorias, mejorar las </w:t>
            </w:r>
            <w:r w:rsidR="004256DA" w:rsidRPr="002133E5">
              <w:rPr>
                <w:rFonts w:ascii="Calibri Light" w:hAnsi="Calibri Light" w:cs="Arial"/>
              </w:rPr>
              <w:t>calles,</w:t>
            </w:r>
            <w:r w:rsidRPr="002133E5">
              <w:rPr>
                <w:rFonts w:ascii="Calibri Light" w:hAnsi="Calibri Light" w:cs="Arial"/>
              </w:rPr>
              <w:t xml:space="preserve"> el alcantarillado público  y el transporte </w:t>
            </w:r>
            <w:r w:rsidR="004256DA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>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D2D76" w:rsidRPr="002133E5" w:rsidRDefault="004D2D76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Transporte público pasa cada dos horas y solo hay una ruta.</w:t>
            </w:r>
          </w:p>
          <w:p w:rsidR="008D467F" w:rsidRPr="002133E5" w:rsidRDefault="004D2D76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Seguridad </w:t>
            </w:r>
            <w:r w:rsidR="008D467F" w:rsidRPr="002133E5">
              <w:rPr>
                <w:rFonts w:ascii="Calibri Light" w:hAnsi="Calibri Light" w:cs="Arial"/>
              </w:rPr>
              <w:t>pública</w:t>
            </w:r>
            <w:r w:rsidRPr="002133E5">
              <w:rPr>
                <w:rFonts w:ascii="Calibri Light" w:hAnsi="Calibri Light" w:cs="Arial"/>
              </w:rPr>
              <w:t xml:space="preserve">: Incidencia de robos a casa </w:t>
            </w:r>
            <w:r w:rsidR="008D467F" w:rsidRPr="002133E5">
              <w:rPr>
                <w:rFonts w:ascii="Calibri Light" w:hAnsi="Calibri Light" w:cs="Arial"/>
              </w:rPr>
              <w:t>habitación,</w:t>
            </w:r>
            <w:r w:rsidRPr="002133E5">
              <w:rPr>
                <w:rFonts w:ascii="Calibri Light" w:hAnsi="Calibri Light" w:cs="Arial"/>
              </w:rPr>
              <w:t xml:space="preserve"> niños entre pandillas aumento incidencia en secuestros.</w:t>
            </w:r>
          </w:p>
          <w:p w:rsidR="008D467F" w:rsidRPr="002133E5" w:rsidRDefault="008D467F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Empleo: No hay oportunidades.</w:t>
            </w:r>
          </w:p>
        </w:tc>
      </w:tr>
      <w:tr w:rsidR="00872ED1" w:rsidRPr="002133E5" w:rsidTr="009B2FCA">
        <w:trPr>
          <w:trHeight w:val="143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D467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Mejora de seguridad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pública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y tema homologar /estandarizar los permisos para la venta de en los espacios públicos.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D467F" w:rsidRPr="002133E5" w:rsidRDefault="008D467F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Seguridad: no hay unidades suficientes de patrullas.</w:t>
            </w:r>
          </w:p>
          <w:p w:rsidR="008D467F" w:rsidRPr="002133E5" w:rsidRDefault="008D467F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Transporte </w:t>
            </w:r>
            <w:r w:rsidR="00C35BF0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>: En horas de altas demandas mañanas y tardes para salir y regresar a la comisaria no hay transporte suficiente.</w:t>
            </w:r>
          </w:p>
          <w:p w:rsidR="00872ED1" w:rsidRPr="002133E5" w:rsidRDefault="008D467F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Obras p</w:t>
            </w:r>
            <w:r w:rsidR="002133E5">
              <w:rPr>
                <w:rFonts w:ascii="Calibri Light" w:hAnsi="Calibri Light" w:cs="Arial"/>
              </w:rPr>
              <w:t>ú</w:t>
            </w:r>
            <w:r w:rsidRPr="002133E5">
              <w:rPr>
                <w:rFonts w:ascii="Calibri Light" w:hAnsi="Calibri Light" w:cs="Arial"/>
              </w:rPr>
              <w:t xml:space="preserve">blicas: Falta de infraestructura en vialidades mejoras calles/programar bacheado. </w:t>
            </w:r>
          </w:p>
        </w:tc>
      </w:tr>
      <w:tr w:rsidR="00872ED1" w:rsidRPr="002133E5" w:rsidTr="009B2FCA">
        <w:trPr>
          <w:trHeight w:val="12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Mejorar la seguridad publica facilitando patrullas o antimotines en el pueblo(los que vienen son de Mérida y tardan en llegar). 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Deporte: No hay de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zacate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C31F5D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Salud y medicinas: Horarios limitados de atención para consultar hay que saltar hay que sacar fichas en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la comisaria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C31F5D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Alcoholismo y drogadicción: Toman mucho y se drogan mucho en las esquinas.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31F5D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veten a la gente que hay mucha basura.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Seguridad,</w:t>
            </w:r>
            <w:r w:rsidR="00C31F5D" w:rsidRPr="002133E5">
              <w:rPr>
                <w:rFonts w:ascii="Calibri Light" w:hAnsi="Calibri Light" w:cs="Arial"/>
                <w:sz w:val="24"/>
                <w:szCs w:val="24"/>
              </w:rPr>
              <w:t xml:space="preserve"> hay muy poco y la salud y acceso a las medicinas.</w:t>
            </w:r>
          </w:p>
        </w:tc>
      </w:tr>
      <w:tr w:rsidR="00872ED1" w:rsidRPr="002133E5" w:rsidTr="009B2FCA">
        <w:trPr>
          <w:trHeight w:val="12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1F5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Que haya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agua potable.</w:t>
            </w:r>
          </w:p>
        </w:tc>
      </w:tr>
      <w:tr w:rsidR="00872ED1" w:rsidRPr="002133E5" w:rsidTr="009B2FCA">
        <w:trPr>
          <w:trHeight w:val="98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0E2F02" w:rsidRPr="002133E5">
              <w:rPr>
                <w:rFonts w:ascii="Calibri Light" w:hAnsi="Calibri Light" w:cs="Arial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31F5D" w:rsidRPr="002133E5" w:rsidRDefault="00C35BF0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Más</w:t>
            </w:r>
            <w:r w:rsidR="00C31F5D" w:rsidRPr="002133E5">
              <w:rPr>
                <w:rFonts w:ascii="Calibri Light" w:hAnsi="Calibri Light" w:cs="Arial"/>
              </w:rPr>
              <w:t xml:space="preserve"> apoyo para las viviendas y menos burocracia.</w:t>
            </w:r>
          </w:p>
          <w:p w:rsidR="00E67AC8" w:rsidRPr="002133E5" w:rsidRDefault="00C35BF0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Más</w:t>
            </w:r>
            <w:r w:rsidR="00C31F5D" w:rsidRPr="002133E5">
              <w:rPr>
                <w:rFonts w:ascii="Calibri Light" w:hAnsi="Calibri Light" w:cs="Arial"/>
              </w:rPr>
              <w:t xml:space="preserve"> vigilancia de la policía y seguimiento de los problemas.</w:t>
            </w:r>
          </w:p>
          <w:p w:rsidR="00E67AC8" w:rsidRPr="002133E5" w:rsidRDefault="00E67AC8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Para el pandillerismo pueden realizarse actividades organizadas para los jóvenes. 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2133E5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Que se note la presencia de las autoridades y no solo dejen al comisario para que pueda haber </w:t>
            </w:r>
            <w:r w:rsidR="00C35BF0" w:rsidRPr="002133E5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un</w:t>
            </w:r>
            <w:r w:rsidRPr="002133E5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 avance.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Se permite el consumo de alcohol en la calle.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el transporte público(camiones suficientes)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agua potable, Falta de unidades.</w:t>
            </w:r>
          </w:p>
        </w:tc>
      </w:tr>
      <w:tr w:rsidR="00872ED1" w:rsidRPr="002133E5" w:rsidTr="009B2FCA">
        <w:trPr>
          <w:trHeight w:val="128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 seguridad y disponer de agua potable.</w:t>
            </w:r>
          </w:p>
        </w:tc>
      </w:tr>
      <w:tr w:rsidR="00872ED1" w:rsidRPr="002133E5" w:rsidTr="009B2FCA">
        <w:trPr>
          <w:trHeight w:val="83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</w:t>
            </w:r>
            <w:r w:rsidR="00872ED1" w:rsidRPr="002133E5">
              <w:rPr>
                <w:rFonts w:ascii="Calibri Light" w:hAnsi="Calibri Light" w:cs="Arial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67AC8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Corte de energías constantes. </w:t>
            </w:r>
          </w:p>
        </w:tc>
      </w:tr>
      <w:tr w:rsidR="00872ED1" w:rsidRPr="002133E5" w:rsidTr="009B2FCA">
        <w:trPr>
          <w:trHeight w:val="19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E67AC8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872ED1" w:rsidRPr="002133E5" w:rsidTr="009B2FCA">
        <w:trPr>
          <w:trHeight w:val="113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67AC8" w:rsidRPr="002133E5" w:rsidRDefault="00E67AC8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Abuso sexual.</w:t>
            </w:r>
          </w:p>
          <w:p w:rsidR="00E67AC8" w:rsidRPr="002133E5" w:rsidRDefault="00E67AC8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Alcoholismo y drogadicción.</w:t>
            </w:r>
          </w:p>
          <w:p w:rsidR="00E67AC8" w:rsidRPr="002133E5" w:rsidRDefault="00E67AC8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Salud y accesos a las medicinas.</w:t>
            </w:r>
          </w:p>
        </w:tc>
      </w:tr>
      <w:tr w:rsidR="00872ED1" w:rsidRPr="002133E5" w:rsidTr="009B2FCA">
        <w:trPr>
          <w:trHeight w:val="16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F227A" w:rsidRPr="002133E5" w:rsidRDefault="00E67AC8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Mejorar la economía </w:t>
            </w:r>
            <w:r w:rsidR="00EF227A" w:rsidRPr="002133E5">
              <w:rPr>
                <w:rFonts w:ascii="Calibri Light" w:hAnsi="Calibri Light" w:cs="Arial"/>
              </w:rPr>
              <w:t>para mejores viviendas.</w:t>
            </w:r>
          </w:p>
          <w:p w:rsidR="00EF227A" w:rsidRPr="002133E5" w:rsidRDefault="00EF227A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Refugios </w:t>
            </w:r>
            <w:r w:rsidR="00713C6C" w:rsidRPr="002133E5">
              <w:rPr>
                <w:rFonts w:ascii="Calibri Light" w:hAnsi="Calibri Light" w:cs="Arial"/>
              </w:rPr>
              <w:t>para personas necesitadas y seguridad para jóvenes.</w:t>
            </w:r>
          </w:p>
        </w:tc>
      </w:tr>
      <w:tr w:rsidR="00872ED1" w:rsidRPr="002133E5" w:rsidTr="009B2FCA">
        <w:trPr>
          <w:trHeight w:val="98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La seguridad hace mucha </w:t>
            </w:r>
            <w:r w:rsidR="00C35BF0" w:rsidRPr="002133E5">
              <w:rPr>
                <w:rFonts w:ascii="Calibri Light" w:hAnsi="Calibri Light" w:cs="Arial"/>
              </w:rPr>
              <w:t>falta.</w:t>
            </w:r>
          </w:p>
          <w:p w:rsidR="00713C6C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Transporte </w:t>
            </w:r>
            <w:r w:rsidR="00C35BF0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 xml:space="preserve"> ausente por varias horas.</w:t>
            </w:r>
          </w:p>
          <w:p w:rsidR="00713C6C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El pandillerismo hay mucha y seria e mucha ayuda la opción de seguridad.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Que haya mayor vigilancia en las calles</w:t>
            </w:r>
            <w:r w:rsidR="00C35BF0" w:rsidRPr="002133E5">
              <w:rPr>
                <w:rFonts w:ascii="Calibri Light" w:hAnsi="Calibri Light" w:cs="Arial"/>
              </w:rPr>
              <w:t xml:space="preserve"> nos solo en determinadas horas</w:t>
            </w:r>
            <w:r w:rsidRPr="002133E5">
              <w:rPr>
                <w:rFonts w:ascii="Calibri Light" w:hAnsi="Calibri Light" w:cs="Arial"/>
              </w:rPr>
              <w:t>.</w:t>
            </w:r>
          </w:p>
          <w:p w:rsidR="00713C6C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Transporte </w:t>
            </w:r>
            <w:r w:rsidR="00C35BF0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 xml:space="preserve"> que </w:t>
            </w:r>
            <w:r w:rsidR="00C35BF0" w:rsidRPr="002133E5">
              <w:rPr>
                <w:rFonts w:ascii="Calibri Light" w:hAnsi="Calibri Light" w:cs="Arial"/>
              </w:rPr>
              <w:t>haya</w:t>
            </w:r>
            <w:r w:rsidRPr="002133E5">
              <w:rPr>
                <w:rFonts w:ascii="Calibri Light" w:hAnsi="Calibri Light" w:cs="Arial"/>
              </w:rPr>
              <w:t xml:space="preserve"> </w:t>
            </w:r>
            <w:r w:rsidR="00C35BF0" w:rsidRPr="002133E5">
              <w:rPr>
                <w:rFonts w:ascii="Calibri Light" w:hAnsi="Calibri Light" w:cs="Arial"/>
              </w:rPr>
              <w:t>más.</w:t>
            </w:r>
          </w:p>
          <w:p w:rsidR="00713C6C" w:rsidRPr="002133E5" w:rsidRDefault="002133E5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Que haya</w:t>
            </w:r>
            <w:r w:rsidR="00713C6C" w:rsidRPr="002133E5">
              <w:rPr>
                <w:rFonts w:ascii="Calibri Light" w:hAnsi="Calibri Light" w:cs="Arial"/>
              </w:rPr>
              <w:t xml:space="preserve"> </w:t>
            </w:r>
            <w:r w:rsidR="00C35BF0" w:rsidRPr="002133E5">
              <w:rPr>
                <w:rFonts w:ascii="Calibri Light" w:hAnsi="Calibri Light" w:cs="Arial"/>
              </w:rPr>
              <w:t>más</w:t>
            </w:r>
            <w:r w:rsidR="00713C6C" w:rsidRPr="002133E5">
              <w:rPr>
                <w:rFonts w:ascii="Calibri Light" w:hAnsi="Calibri Light" w:cs="Arial"/>
              </w:rPr>
              <w:t xml:space="preserve"> rutas ya que el pueblo </w:t>
            </w:r>
            <w:r w:rsidR="00645B02" w:rsidRPr="002133E5">
              <w:rPr>
                <w:rFonts w:ascii="Calibri Light" w:hAnsi="Calibri Light" w:cs="Arial"/>
              </w:rPr>
              <w:t>ha</w:t>
            </w:r>
            <w:r w:rsidR="00713C6C" w:rsidRPr="002133E5">
              <w:rPr>
                <w:rFonts w:ascii="Calibri Light" w:hAnsi="Calibri Light" w:cs="Arial"/>
              </w:rPr>
              <w:t xml:space="preserve"> crecido.</w:t>
            </w:r>
          </w:p>
        </w:tc>
      </w:tr>
      <w:tr w:rsidR="00872ED1" w:rsidRPr="002133E5" w:rsidTr="009B2FCA">
        <w:trPr>
          <w:trHeight w:val="10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2133E5" w:rsidRDefault="00713C6C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En seguridad todos están en problemas y solo ser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>í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a que haya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vigilancia.</w:t>
            </w:r>
          </w:p>
          <w:p w:rsidR="00713C6C" w:rsidRPr="002133E5" w:rsidRDefault="00713C6C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Falta transporte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713C6C" w:rsidRPr="002133E5" w:rsidRDefault="00713C6C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Opino que el pandillerismo que entraría en el de seguridades.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13C6C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Ninguna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2133E5" w:rsidRDefault="00281784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Atención de las personas con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discapacidad: No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pueden salir y por lo tanto no se comunica sobre los apoyos que llegan a la comunidad.</w:t>
            </w:r>
          </w:p>
          <w:p w:rsidR="00281784" w:rsidRPr="002133E5" w:rsidRDefault="00281784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Violencia contra la mujer: No hay atención o alguna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plática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que imparta el ayuntamiento para evitar ese tipo de conflictos.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281784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Estar en su lugar de trabajo siempre y no decir que están en desarrollo social.</w:t>
            </w:r>
          </w:p>
        </w:tc>
      </w:tr>
      <w:tr w:rsidR="00872ED1" w:rsidRPr="002133E5" w:rsidTr="009B2FCA">
        <w:trPr>
          <w:trHeight w:val="81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Vivienda:</w:t>
            </w:r>
            <w:r w:rsidR="00281784" w:rsidRPr="002133E5">
              <w:rPr>
                <w:rFonts w:ascii="Calibri Light" w:hAnsi="Calibri Light" w:cs="Arial"/>
                <w:sz w:val="24"/>
                <w:szCs w:val="24"/>
              </w:rPr>
              <w:t xml:space="preserve"> mayor apoyo a los de bajos recursos y poder tener un hogar.</w:t>
            </w:r>
          </w:p>
          <w:p w:rsidR="00281784" w:rsidRPr="002133E5" w:rsidRDefault="00281784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Empleo y bajo nivel de ingresos.</w:t>
            </w:r>
          </w:p>
          <w:p w:rsidR="00A74035" w:rsidRPr="002133E5" w:rsidRDefault="00281784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Hay mucho desempleo hay que ayudarlos </w:t>
            </w:r>
            <w:r w:rsidR="00A74035" w:rsidRPr="002133E5">
              <w:rPr>
                <w:rFonts w:ascii="Calibri Light" w:hAnsi="Calibri Light" w:cs="Arial"/>
                <w:sz w:val="24"/>
                <w:szCs w:val="24"/>
              </w:rPr>
              <w:t>a subirlos de nivel o ayudarlos a encontrar empleo.</w:t>
            </w:r>
          </w:p>
          <w:p w:rsidR="00A74035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Salud y acceso a las medicinas.</w:t>
            </w:r>
          </w:p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escases de medicinas y material en el centro de salud.</w:t>
            </w:r>
            <w:r w:rsidR="00281784" w:rsidRPr="002133E5">
              <w:rPr>
                <w:rFonts w:ascii="Calibri Light" w:hAnsi="Calibri Light" w:cs="Arial"/>
                <w:sz w:val="24"/>
                <w:szCs w:val="24"/>
              </w:rPr>
              <w:t xml:space="preserve">  </w:t>
            </w:r>
          </w:p>
        </w:tc>
      </w:tr>
      <w:tr w:rsidR="00872ED1" w:rsidRPr="002133E5" w:rsidTr="009B2FCA">
        <w:trPr>
          <w:trHeight w:val="18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Hacer un comité al pueblo de caucel para platicar sobre sus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necesidades.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239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Alta vigilancia.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-----------------------------------------------------------------------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muchos muchachos y señores que se pasan de tragos y se ponen violentos y groseros.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5BF0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Más</w:t>
            </w:r>
            <w:r w:rsidR="00A74035" w:rsidRPr="002133E5">
              <w:rPr>
                <w:rFonts w:ascii="Calibri Light" w:hAnsi="Calibri Light" w:cs="Arial"/>
              </w:rPr>
              <w:t xml:space="preserve"> vigilancia.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transporte.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Atención de las necesidades.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12933" w:rsidRPr="002133E5" w:rsidRDefault="00A74035" w:rsidP="009B2FCA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2133E5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----------------------------------------------------------------------</w:t>
            </w:r>
          </w:p>
        </w:tc>
      </w:tr>
      <w:tr w:rsidR="00872ED1" w:rsidRPr="002133E5" w:rsidTr="009B2FCA">
        <w:trPr>
          <w:trHeight w:val="111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4035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No hay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transporte, especialmente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para los estudiantes.</w:t>
            </w:r>
          </w:p>
          <w:p w:rsidR="00A74035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Hace falta un m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dulo para que asistan y no tengan miedo.</w:t>
            </w:r>
          </w:p>
          <w:p w:rsidR="00A74035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Controlar el alcoholismo.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74035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A74035" w:rsidRPr="002133E5">
              <w:rPr>
                <w:rFonts w:ascii="Calibri Light" w:hAnsi="Calibri Light" w:cs="Arial"/>
                <w:sz w:val="24"/>
                <w:szCs w:val="24"/>
              </w:rPr>
              <w:t xml:space="preserve"> transporte.</w:t>
            </w:r>
          </w:p>
          <w:p w:rsidR="009A512E" w:rsidRPr="002133E5" w:rsidRDefault="00A7403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Hacer modulo </w:t>
            </w:r>
            <w:r w:rsidR="009A512E" w:rsidRPr="002133E5">
              <w:rPr>
                <w:rFonts w:ascii="Calibri Light" w:hAnsi="Calibri Light" w:cs="Arial"/>
                <w:sz w:val="24"/>
                <w:szCs w:val="24"/>
              </w:rPr>
              <w:t>para la mujer.</w:t>
            </w:r>
          </w:p>
          <w:p w:rsidR="009A512E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Controlar la venta de drogas.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seguridad y servicio de salud.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haya más alumbrado.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Con respecto al transporte público últimamente se ha visto una baja en los camiones con respecto al servicio y a la calidad del mismo.</w:t>
            </w:r>
          </w:p>
        </w:tc>
      </w:tr>
      <w:tr w:rsidR="00872ED1" w:rsidRPr="002133E5" w:rsidTr="009B2FCA">
        <w:trPr>
          <w:trHeight w:val="111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2133E5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La parte del encargado de la comisaria debe gestionar el apoyo al transporte para una mejor calidad.</w:t>
            </w:r>
          </w:p>
        </w:tc>
      </w:tr>
      <w:tr w:rsidR="00872ED1" w:rsidRPr="002133E5" w:rsidTr="009B2FCA">
        <w:trPr>
          <w:trHeight w:val="111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El transporte público y la vigilancia.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Pues hagan su trabajo bien.</w:t>
            </w:r>
          </w:p>
        </w:tc>
      </w:tr>
      <w:tr w:rsidR="00872ED1" w:rsidRPr="002133E5" w:rsidTr="009B2FCA">
        <w:trPr>
          <w:trHeight w:val="96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Escuelas con buenos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maestros,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buena atención a los alumnos y maestros y mejores oportunidades para aprender.</w:t>
            </w:r>
          </w:p>
          <w:p w:rsidR="009A512E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A512E" w:rsidRPr="002133E5">
              <w:rPr>
                <w:rFonts w:ascii="Calibri Light" w:hAnsi="Calibri Light" w:cs="Arial"/>
                <w:sz w:val="24"/>
                <w:szCs w:val="24"/>
              </w:rPr>
              <w:t xml:space="preserve"> ayuda en vivienda para personas </w:t>
            </w:r>
            <w:r w:rsidR="00F1715F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A512E" w:rsidRPr="002133E5">
              <w:rPr>
                <w:rFonts w:ascii="Calibri Light" w:hAnsi="Calibri Light" w:cs="Arial"/>
                <w:sz w:val="24"/>
                <w:szCs w:val="24"/>
              </w:rPr>
              <w:t xml:space="preserve"> vulnerables.</w:t>
            </w:r>
          </w:p>
        </w:tc>
      </w:tr>
      <w:tr w:rsidR="00872ED1" w:rsidRPr="002133E5" w:rsidTr="009B2FCA">
        <w:trPr>
          <w:trHeight w:val="165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Asesoría para niños escolares.</w:t>
            </w:r>
          </w:p>
          <w:p w:rsidR="009A512E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Un psicólogo.</w:t>
            </w:r>
          </w:p>
          <w:p w:rsidR="009A512E" w:rsidRPr="002133E5" w:rsidRDefault="009A512E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Ayuda a personas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vulnerables.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Se quit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el centro de salud y hay que salir de la comunidad para obtener servicio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médico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872ED1" w:rsidRPr="002133E5" w:rsidTr="009B2FCA">
        <w:trPr>
          <w:trHeight w:val="111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2133E5" w:rsidRDefault="0075248B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Fomentar el empleo.</w:t>
            </w:r>
          </w:p>
        </w:tc>
      </w:tr>
      <w:tr w:rsidR="00872ED1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249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Calles se inundan.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poca vigilancia.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transporte.</w:t>
            </w:r>
          </w:p>
        </w:tc>
      </w:tr>
      <w:tr w:rsidR="00872ED1" w:rsidRPr="002133E5" w:rsidTr="009B2FCA">
        <w:trPr>
          <w:trHeight w:val="126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Incrementar la vigilancia.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Apoyo de Transporte.</w:t>
            </w:r>
          </w:p>
        </w:tc>
      </w:tr>
      <w:tr w:rsidR="00872ED1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deficiente.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Poca vigilancia de parte de la policía tarda en responder.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medicamentos.</w:t>
            </w:r>
          </w:p>
        </w:tc>
      </w:tr>
      <w:tr w:rsidR="00872ED1" w:rsidRPr="002133E5" w:rsidTr="009B2FCA">
        <w:trPr>
          <w:trHeight w:val="111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Apoyo respecto al transporte es urgente.</w:t>
            </w:r>
          </w:p>
        </w:tc>
      </w:tr>
      <w:tr w:rsidR="00872ED1" w:rsidRPr="002133E5" w:rsidTr="009B2FCA">
        <w:trPr>
          <w:trHeight w:val="165"/>
          <w:jc w:val="center"/>
        </w:trPr>
        <w:tc>
          <w:tcPr>
            <w:tcW w:w="2497" w:type="dxa"/>
            <w:vMerge w:val="restart"/>
            <w:vAlign w:val="center"/>
          </w:tcPr>
          <w:p w:rsidR="00872ED1" w:rsidRPr="002133E5" w:rsidRDefault="000E2F02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C35BF0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Atención</w:t>
            </w:r>
            <w:r w:rsidR="0075248B" w:rsidRPr="002133E5">
              <w:rPr>
                <w:rFonts w:ascii="Calibri Light" w:hAnsi="Calibri Light" w:cs="Arial"/>
              </w:rPr>
              <w:t xml:space="preserve"> y reparación de pozos ¡¡¡¡URGE SE INVIERTA EN ELLO¡¡¡¡¡¡</w:t>
            </w:r>
          </w:p>
        </w:tc>
      </w:tr>
      <w:tr w:rsidR="00872ED1" w:rsidRPr="002133E5" w:rsidTr="009B2FCA">
        <w:trPr>
          <w:trHeight w:val="96"/>
          <w:jc w:val="center"/>
        </w:trPr>
        <w:tc>
          <w:tcPr>
            <w:tcW w:w="2497" w:type="dxa"/>
            <w:vMerge/>
            <w:vAlign w:val="center"/>
          </w:tcPr>
          <w:p w:rsidR="00872ED1" w:rsidRPr="002133E5" w:rsidRDefault="00872ED1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872ED1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2133E5" w:rsidRDefault="0075248B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>Que se atienda las necesidades de seguridad, el alcantarillado, el alumbrado.</w:t>
            </w:r>
          </w:p>
        </w:tc>
      </w:tr>
      <w:tr w:rsidR="000E2F02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E2F02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252</w:t>
            </w:r>
          </w:p>
        </w:tc>
        <w:tc>
          <w:tcPr>
            <w:tcW w:w="1451" w:type="dxa"/>
          </w:tcPr>
          <w:p w:rsidR="000E2F02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E2F02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El agua no es accesible para todos.</w:t>
            </w:r>
          </w:p>
          <w:p w:rsidR="0075248B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Inundaciones.</w:t>
            </w:r>
          </w:p>
          <w:p w:rsidR="0075248B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Tarda en llegar la policía y no atienda que las quejas.</w:t>
            </w:r>
          </w:p>
          <w:p w:rsidR="009C619F" w:rsidRPr="002133E5" w:rsidRDefault="0075248B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Mucho alcoholismo.</w:t>
            </w:r>
          </w:p>
        </w:tc>
      </w:tr>
      <w:tr w:rsidR="000E2F02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E2F02" w:rsidRPr="002133E5" w:rsidRDefault="000E2F02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E2F02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9C619F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Atender las necesidades de las personas.</w:t>
            </w:r>
          </w:p>
          <w:p w:rsidR="009C619F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Atender la problemática general.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253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Robos y accidentes.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Que suban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la seguridad.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254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Falta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seguridad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hagan o tomen cartas en el asunto.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shd w:val="clear" w:color="auto" w:fill="auto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255</w:t>
            </w:r>
          </w:p>
        </w:tc>
        <w:tc>
          <w:tcPr>
            <w:tcW w:w="1451" w:type="dxa"/>
            <w:shd w:val="clear" w:color="auto" w:fill="auto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  <w:shd w:val="clear" w:color="auto" w:fill="auto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REGISTRO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shd w:val="clear" w:color="auto" w:fill="auto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  <w:shd w:val="clear" w:color="auto" w:fill="auto"/>
          </w:tcPr>
          <w:p w:rsidR="000A17B0" w:rsidRPr="002133E5" w:rsidRDefault="002133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NO HAY REGISTRO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256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Alcoholismo y drogadicción.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Vigilar las calles más.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257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El transporte público es escaso.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Anexar m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s camiones de transporté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9C619F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También</w:t>
            </w:r>
            <w:r w:rsidR="009C619F" w:rsidRPr="002133E5">
              <w:rPr>
                <w:rFonts w:ascii="Calibri Light" w:hAnsi="Calibri Light" w:cs="Arial"/>
                <w:sz w:val="24"/>
                <w:szCs w:val="24"/>
              </w:rPr>
              <w:t xml:space="preserve">  darle mantenimiento al alumbrado y el alcantarillado.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258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el estado de las calles y el encharcamiento constante.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259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NINGUNA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260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9C619F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las calles y el alumbrado.</w:t>
            </w:r>
          </w:p>
          <w:p w:rsidR="009C619F" w:rsidRPr="002133E5" w:rsidRDefault="009C619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 vigilancia.</w:t>
            </w:r>
          </w:p>
          <w:p w:rsidR="009C619F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El agua se corta y tarda en volver y luego no sube al tinaco.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se mejore el transporte.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261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A4C67" w:rsidRPr="002133E5">
              <w:rPr>
                <w:rFonts w:ascii="Calibri Light" w:hAnsi="Calibri Light" w:cs="Arial"/>
                <w:sz w:val="24"/>
                <w:szCs w:val="24"/>
              </w:rPr>
              <w:t xml:space="preserve"> camiones.</w:t>
            </w:r>
          </w:p>
          <w:p w:rsidR="00F1715F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A4C67" w:rsidRPr="002133E5">
              <w:rPr>
                <w:rFonts w:ascii="Calibri Light" w:hAnsi="Calibri Light" w:cs="Arial"/>
                <w:sz w:val="24"/>
                <w:szCs w:val="24"/>
              </w:rPr>
              <w:t xml:space="preserve"> policías.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las calles.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Deben poner baños públicos en el mercado.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262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 seguridad hay mucho borracho.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Con la lluvia el agua entra a las casas por que las alcantarillas están tapadas y no se va.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A4C67" w:rsidRPr="002133E5">
              <w:rPr>
                <w:rFonts w:ascii="Calibri Light" w:hAnsi="Calibri Light" w:cs="Arial"/>
                <w:sz w:val="24"/>
                <w:szCs w:val="24"/>
              </w:rPr>
              <w:t xml:space="preserve"> vigilancia.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Una ambulancia.(antes había)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263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vigilancia hay muchos pandilleros y borrachos.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el alumbrado y las calles hay muchos baches.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Limpiar los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 xml:space="preserve"> desagües por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que cuando llueve se inunda.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la vigilancia.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264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El campo no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está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iluminado, ni hay mantenimiento.</w:t>
            </w:r>
          </w:p>
          <w:p w:rsidR="009A4C67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Iluminación en parques no hay.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A4C6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no roben.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265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95222D" w:rsidP="009B2FCA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2133E5">
              <w:rPr>
                <w:rFonts w:ascii="Calibri Light" w:hAnsi="Calibri Light" w:cs="Arial"/>
              </w:rPr>
              <w:t xml:space="preserve">Transporte </w:t>
            </w:r>
            <w:r w:rsidR="00C35BF0" w:rsidRPr="002133E5">
              <w:rPr>
                <w:rFonts w:ascii="Calibri Light" w:hAnsi="Calibri Light" w:cs="Arial"/>
              </w:rPr>
              <w:t>público</w:t>
            </w:r>
            <w:r w:rsidRPr="002133E5">
              <w:rPr>
                <w:rFonts w:ascii="Calibri Light" w:hAnsi="Calibri Light" w:cs="Arial"/>
              </w:rPr>
              <w:t>: En horas de altas demandas mañanas y tardes para salir y regresar a la comisar</w:t>
            </w:r>
            <w:r w:rsidR="00C35BF0" w:rsidRPr="002133E5">
              <w:rPr>
                <w:rFonts w:ascii="Calibri Light" w:hAnsi="Calibri Light" w:cs="Arial"/>
              </w:rPr>
              <w:t>ia no hay transporte suficiente</w:t>
            </w:r>
            <w:r w:rsidRPr="002133E5">
              <w:rPr>
                <w:rFonts w:ascii="Calibri Light" w:hAnsi="Calibri Light" w:cs="Arial"/>
              </w:rPr>
              <w:t>.</w:t>
            </w:r>
          </w:p>
          <w:p w:rsidR="000A17B0" w:rsidRPr="002133E5" w:rsidRDefault="0095222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luz en los espacios públicos y los parques están muy descuidados.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5222D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público pues que hubiera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camiones o poner horarios del transporte.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266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Alcoholismo y drogadicción: se toma en la vía pública consumo y narco menudeo en el pueblo inseguridad.</w:t>
            </w:r>
          </w:p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Transporte púbico: No hay transporte suficiente.</w:t>
            </w:r>
          </w:p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Sábado y Domingo: dejan de trabajar.</w:t>
            </w:r>
          </w:p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Los del otro pueblo NO suben a la gente del pueblo por acuerdo entre los gremios de combis.</w:t>
            </w:r>
          </w:p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Violencia contra la mujer: No hay orientación en el pueblo.</w:t>
            </w:r>
          </w:p>
          <w:p w:rsidR="00F1715F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Te mandan a Mérida a la casa de la mujer u otros centros.</w:t>
            </w:r>
          </w:p>
          <w:p w:rsidR="004256DA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atención integral en casos de violencia de género.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Atender con urgencia las necesidades de la comunidad.</w:t>
            </w:r>
          </w:p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Hacer campañas de concientización sobre la violencia.</w:t>
            </w:r>
          </w:p>
          <w:p w:rsidR="004256DA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Dar atención integral con especialista.</w:t>
            </w:r>
          </w:p>
          <w:p w:rsidR="004256DA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Instalar una casa de la mujer accesible/centro de atención o modulo (Actualmente te mandan a Mérida).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267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Pandillerismo: Los integrantes de las bandas beben y se drogan en la calle y no hay autoridades para controlarlos.</w:t>
            </w:r>
          </w:p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Transporte </w:t>
            </w:r>
            <w:r w:rsidR="00A05D41" w:rsidRPr="002133E5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: Mucho tiempo de espera. No hay suficientes unidades disponibles.</w:t>
            </w:r>
          </w:p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Alcoholismo: Ha aumentado consumo en el pueblo y con esto </w:t>
            </w:r>
            <w:r w:rsidR="00F1715F" w:rsidRPr="002133E5">
              <w:rPr>
                <w:rFonts w:ascii="Calibri Light" w:hAnsi="Calibri Light" w:cs="Arial"/>
                <w:sz w:val="24"/>
                <w:szCs w:val="24"/>
              </w:rPr>
              <w:t>ha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aumentado la inseguridad de la comunidad.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Reforzar la prevención de la salud y prevención del delito y la drogadicción con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espacios para desarrollar la cultura deporte. </w:t>
            </w:r>
          </w:p>
          <w:p w:rsidR="005C34A7" w:rsidRPr="002133E5" w:rsidRDefault="005C34A7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Con una escuela de danza en la comisaria </w:t>
            </w:r>
            <w:r w:rsidR="009B37E5" w:rsidRPr="002133E5">
              <w:rPr>
                <w:rFonts w:ascii="Calibri Light" w:hAnsi="Calibri Light" w:cs="Arial"/>
                <w:sz w:val="24"/>
                <w:szCs w:val="24"/>
              </w:rPr>
              <w:t>o música; torneo de pavos.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268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F1715F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Robos.</w:t>
            </w:r>
          </w:p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asistencia policiaca</w:t>
            </w:r>
            <w:r w:rsidR="00F1715F"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Limpieza de parques.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9B37E5" w:rsidRPr="002133E5" w:rsidRDefault="00C35BF0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B37E5" w:rsidRPr="002133E5">
              <w:rPr>
                <w:rFonts w:ascii="Calibri Light" w:hAnsi="Calibri Light" w:cs="Arial"/>
                <w:sz w:val="24"/>
                <w:szCs w:val="24"/>
              </w:rPr>
              <w:t xml:space="preserve"> patrullas y que ayuden cuando se les solicitan.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Control de pintar bardas.</w:t>
            </w:r>
          </w:p>
          <w:p w:rsidR="009B37E5" w:rsidRPr="002133E5" w:rsidRDefault="004256DA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B37E5" w:rsidRPr="002133E5">
              <w:rPr>
                <w:rFonts w:ascii="Calibri Light" w:hAnsi="Calibri Light" w:cs="Arial"/>
                <w:sz w:val="24"/>
                <w:szCs w:val="24"/>
              </w:rPr>
              <w:t xml:space="preserve"> botes de basura.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269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Excesos de perros </w:t>
            </w:r>
            <w:r w:rsidR="00A05D41" w:rsidRPr="002133E5">
              <w:rPr>
                <w:rFonts w:ascii="Calibri Light" w:hAnsi="Calibri Light" w:cs="Arial"/>
                <w:sz w:val="24"/>
                <w:szCs w:val="24"/>
              </w:rPr>
              <w:t>callejeros.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Problemas de alcoholismo.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Mucho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vandalismo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Que vigilen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al pueblo de todo el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vandalismo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, seguridad. 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270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Robos.</w:t>
            </w:r>
          </w:p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internet en espacios públicos.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Parques sucios.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pongan domos.</w:t>
            </w:r>
          </w:p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Que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haya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 parques.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Baños públicos.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271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oferta educativa para enseñar algo.</w:t>
            </w:r>
          </w:p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clases para aprender oficios.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hay asilos para las personas desempleadas.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haya seguridad.</w:t>
            </w:r>
          </w:p>
          <w:p w:rsidR="00F1715F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haya opciones de trabajo para personas desempleadas</w:t>
            </w:r>
            <w:r w:rsidR="00645B02"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9B37E5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haiga apoyos para aprender oficios.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272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9B37E5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Al caminar se observan personas drogándose.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B37E5" w:rsidRPr="002133E5">
              <w:rPr>
                <w:rFonts w:ascii="Calibri Light" w:hAnsi="Calibri Light" w:cs="Arial"/>
                <w:sz w:val="24"/>
                <w:szCs w:val="24"/>
              </w:rPr>
              <w:t xml:space="preserve"> policía.</w:t>
            </w:r>
          </w:p>
          <w:p w:rsidR="009B37E5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Inversión en los servicios de agua y luz en todas las zonas.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mantenimiento en las calles y las iluminarias.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Falta de seguridad.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Educación vial para los ciudadanos.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Enfocarse en la pavimentación de las calles que no lo están.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Que lleguen los servicios públicos de agua y luz en la zona norte de la comisaria.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274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padres que tienen a niños que no los cuidan.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que mejorar el alumbrado.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Solo pasa un camión.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da abasto el transporte de los alumnos para su escuela.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275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Limpiar los drenajes.</w:t>
            </w:r>
          </w:p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No se limpian las calles y las hierbas.</w:t>
            </w:r>
          </w:p>
          <w:p w:rsidR="003D79A2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Hay muchos perros callejeros.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F1715F" w:rsidRPr="002133E5" w:rsidRDefault="003D79A2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Hace falta policías/Hace falta vigilancia.</w:t>
            </w:r>
          </w:p>
          <w:p w:rsidR="00F1715F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Hacer calles de un solo sentido.</w:t>
            </w:r>
          </w:p>
          <w:p w:rsidR="00A05D41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Poner botes de basura.</w:t>
            </w:r>
          </w:p>
        </w:tc>
      </w:tr>
      <w:tr w:rsidR="000A17B0" w:rsidRPr="002133E5" w:rsidTr="009B2FCA">
        <w:trPr>
          <w:trHeight w:val="150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276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F1715F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A veces se va la luz un rato.</w:t>
            </w:r>
          </w:p>
          <w:p w:rsidR="00A05D41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Personas tomadas en la vía </w:t>
            </w:r>
            <w:r w:rsidR="00C35BF0" w:rsidRPr="002133E5">
              <w:rPr>
                <w:rFonts w:ascii="Calibri Light" w:hAnsi="Calibri Light" w:cs="Arial"/>
                <w:sz w:val="24"/>
                <w:szCs w:val="24"/>
              </w:rPr>
              <w:t>pública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0A17B0" w:rsidRPr="002133E5" w:rsidTr="009B2FCA">
        <w:trPr>
          <w:trHeight w:val="105"/>
          <w:jc w:val="center"/>
        </w:trPr>
        <w:tc>
          <w:tcPr>
            <w:tcW w:w="2497" w:type="dxa"/>
            <w:vMerge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A05D41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Mejorar para que se vaya el agua después de la lluvia y las luces.</w:t>
            </w:r>
          </w:p>
        </w:tc>
      </w:tr>
      <w:tr w:rsidR="000A17B0" w:rsidRPr="002133E5" w:rsidTr="009B2FCA">
        <w:trPr>
          <w:trHeight w:val="135"/>
          <w:jc w:val="center"/>
        </w:trPr>
        <w:tc>
          <w:tcPr>
            <w:tcW w:w="2497" w:type="dxa"/>
            <w:vMerge w:val="restart"/>
            <w:vAlign w:val="center"/>
          </w:tcPr>
          <w:p w:rsidR="000A17B0" w:rsidRPr="002133E5" w:rsidRDefault="000A17B0" w:rsidP="009B2FCA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277</w:t>
            </w: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379" w:type="dxa"/>
          </w:tcPr>
          <w:p w:rsidR="000A17B0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Mucho alcoholismo y drogadicción.</w:t>
            </w:r>
          </w:p>
        </w:tc>
      </w:tr>
      <w:tr w:rsidR="000A17B0" w:rsidRPr="002133E5" w:rsidTr="009B2FCA">
        <w:trPr>
          <w:trHeight w:val="120"/>
          <w:jc w:val="center"/>
        </w:trPr>
        <w:tc>
          <w:tcPr>
            <w:tcW w:w="2497" w:type="dxa"/>
            <w:vMerge/>
          </w:tcPr>
          <w:p w:rsidR="000A17B0" w:rsidRPr="002133E5" w:rsidRDefault="000A17B0" w:rsidP="009B2FCA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0A17B0" w:rsidRPr="002133E5" w:rsidRDefault="000A17B0" w:rsidP="009B2FCA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379" w:type="dxa"/>
          </w:tcPr>
          <w:p w:rsidR="000A17B0" w:rsidRPr="002133E5" w:rsidRDefault="00A05D41" w:rsidP="009B2FCA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2133E5">
              <w:rPr>
                <w:rFonts w:ascii="Calibri Light" w:hAnsi="Calibri Light" w:cs="Arial"/>
                <w:sz w:val="24"/>
                <w:szCs w:val="24"/>
              </w:rPr>
              <w:t>M</w:t>
            </w:r>
            <w:r w:rsidR="002133E5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 xml:space="preserve">s </w:t>
            </w:r>
            <w:r w:rsidR="004256DA" w:rsidRPr="002133E5">
              <w:rPr>
                <w:rFonts w:ascii="Calibri Light" w:hAnsi="Calibri Light" w:cs="Arial"/>
                <w:sz w:val="24"/>
                <w:szCs w:val="24"/>
              </w:rPr>
              <w:t>vigilancia (</w:t>
            </w:r>
            <w:r w:rsidRPr="002133E5">
              <w:rPr>
                <w:rFonts w:ascii="Calibri Light" w:hAnsi="Calibri Light" w:cs="Arial"/>
                <w:sz w:val="24"/>
                <w:szCs w:val="24"/>
              </w:rPr>
              <w:t>Mejorar comunicación entre Comisario y Alcalde).</w:t>
            </w:r>
          </w:p>
        </w:tc>
      </w:tr>
    </w:tbl>
    <w:p w:rsidR="00B50DB3" w:rsidRDefault="00B50DB3"/>
    <w:p w:rsidR="00D7652D" w:rsidRDefault="00D7652D"/>
    <w:sectPr w:rsidR="00D7652D" w:rsidSect="00A67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CB" w:rsidRDefault="00863FCB" w:rsidP="000A17B0">
      <w:pPr>
        <w:spacing w:after="0" w:line="240" w:lineRule="auto"/>
      </w:pPr>
      <w:r>
        <w:separator/>
      </w:r>
    </w:p>
  </w:endnote>
  <w:endnote w:type="continuationSeparator" w:id="0">
    <w:p w:rsidR="00863FCB" w:rsidRDefault="00863FCB" w:rsidP="000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CB" w:rsidRDefault="00863FCB" w:rsidP="000A17B0">
      <w:pPr>
        <w:spacing w:after="0" w:line="240" w:lineRule="auto"/>
      </w:pPr>
      <w:r>
        <w:separator/>
      </w:r>
    </w:p>
  </w:footnote>
  <w:footnote w:type="continuationSeparator" w:id="0">
    <w:p w:rsidR="00863FCB" w:rsidRDefault="00863FCB" w:rsidP="000A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74BD5"/>
    <w:rsid w:val="000A17B0"/>
    <w:rsid w:val="000B09C8"/>
    <w:rsid w:val="000E2F02"/>
    <w:rsid w:val="0012124A"/>
    <w:rsid w:val="0012239A"/>
    <w:rsid w:val="00166147"/>
    <w:rsid w:val="001907A3"/>
    <w:rsid w:val="00195110"/>
    <w:rsid w:val="001A73D1"/>
    <w:rsid w:val="001E38BC"/>
    <w:rsid w:val="002133E5"/>
    <w:rsid w:val="00233122"/>
    <w:rsid w:val="00236EBD"/>
    <w:rsid w:val="00281784"/>
    <w:rsid w:val="00290A99"/>
    <w:rsid w:val="002A1569"/>
    <w:rsid w:val="002E184B"/>
    <w:rsid w:val="00300E4C"/>
    <w:rsid w:val="0035592E"/>
    <w:rsid w:val="00382DD6"/>
    <w:rsid w:val="003D79A2"/>
    <w:rsid w:val="004233FC"/>
    <w:rsid w:val="004256DA"/>
    <w:rsid w:val="00431BC3"/>
    <w:rsid w:val="004668E6"/>
    <w:rsid w:val="004C450E"/>
    <w:rsid w:val="004D2D76"/>
    <w:rsid w:val="004D7FF7"/>
    <w:rsid w:val="00504B8D"/>
    <w:rsid w:val="0054373B"/>
    <w:rsid w:val="00547359"/>
    <w:rsid w:val="005C34A7"/>
    <w:rsid w:val="005C683A"/>
    <w:rsid w:val="005D7262"/>
    <w:rsid w:val="00601542"/>
    <w:rsid w:val="00645B02"/>
    <w:rsid w:val="006A4F18"/>
    <w:rsid w:val="00706396"/>
    <w:rsid w:val="007072BE"/>
    <w:rsid w:val="00713C6C"/>
    <w:rsid w:val="00742553"/>
    <w:rsid w:val="0075248B"/>
    <w:rsid w:val="00775968"/>
    <w:rsid w:val="007A15FD"/>
    <w:rsid w:val="007F1B0D"/>
    <w:rsid w:val="007F755F"/>
    <w:rsid w:val="00811674"/>
    <w:rsid w:val="00860768"/>
    <w:rsid w:val="00863FCB"/>
    <w:rsid w:val="008666DC"/>
    <w:rsid w:val="00872ED1"/>
    <w:rsid w:val="00896E40"/>
    <w:rsid w:val="008A26CB"/>
    <w:rsid w:val="008D467F"/>
    <w:rsid w:val="008E0D9F"/>
    <w:rsid w:val="0091568A"/>
    <w:rsid w:val="00925C06"/>
    <w:rsid w:val="00947706"/>
    <w:rsid w:val="0095222D"/>
    <w:rsid w:val="00964185"/>
    <w:rsid w:val="009A4C67"/>
    <w:rsid w:val="009A512E"/>
    <w:rsid w:val="009B2FCA"/>
    <w:rsid w:val="009B37E5"/>
    <w:rsid w:val="009C619F"/>
    <w:rsid w:val="009D446E"/>
    <w:rsid w:val="00A05D41"/>
    <w:rsid w:val="00A237F7"/>
    <w:rsid w:val="00A43245"/>
    <w:rsid w:val="00A67679"/>
    <w:rsid w:val="00A74035"/>
    <w:rsid w:val="00A91BE3"/>
    <w:rsid w:val="00A967DE"/>
    <w:rsid w:val="00B13B13"/>
    <w:rsid w:val="00B1661E"/>
    <w:rsid w:val="00B50DB3"/>
    <w:rsid w:val="00B52E1B"/>
    <w:rsid w:val="00BA15BF"/>
    <w:rsid w:val="00BA61CC"/>
    <w:rsid w:val="00BC5CD1"/>
    <w:rsid w:val="00BE1CFA"/>
    <w:rsid w:val="00C31F5D"/>
    <w:rsid w:val="00C35BF0"/>
    <w:rsid w:val="00CF0695"/>
    <w:rsid w:val="00CF712B"/>
    <w:rsid w:val="00D10423"/>
    <w:rsid w:val="00D407DA"/>
    <w:rsid w:val="00D65484"/>
    <w:rsid w:val="00D7652D"/>
    <w:rsid w:val="00D8143D"/>
    <w:rsid w:val="00E12933"/>
    <w:rsid w:val="00E13F34"/>
    <w:rsid w:val="00E174D0"/>
    <w:rsid w:val="00E63ABB"/>
    <w:rsid w:val="00E67AC8"/>
    <w:rsid w:val="00EB6AD4"/>
    <w:rsid w:val="00EC2BD9"/>
    <w:rsid w:val="00EE5DCC"/>
    <w:rsid w:val="00EF227A"/>
    <w:rsid w:val="00F1609E"/>
    <w:rsid w:val="00F1715F"/>
    <w:rsid w:val="00F73593"/>
    <w:rsid w:val="00FE1DA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C6402-038B-4DF7-BEF3-21C95CF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7B0"/>
  </w:style>
  <w:style w:type="paragraph" w:styleId="Piedepgina">
    <w:name w:val="footer"/>
    <w:basedOn w:val="Normal"/>
    <w:link w:val="Piedepgina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2342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6</cp:revision>
  <dcterms:created xsi:type="dcterms:W3CDTF">2022-06-23T15:49:00Z</dcterms:created>
  <dcterms:modified xsi:type="dcterms:W3CDTF">2022-07-11T19:33:00Z</dcterms:modified>
</cp:coreProperties>
</file>