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E2" w:rsidRDefault="00661754">
      <w:bookmarkStart w:id="0" w:name="_GoBack"/>
      <w:bookmarkEnd w:id="0"/>
      <w:r>
        <w:rPr>
          <w:b/>
          <w:sz w:val="28"/>
          <w:szCs w:val="28"/>
        </w:rPr>
        <w:t>Formato de captura de opiniones</w:t>
      </w:r>
    </w:p>
    <w:p w:rsidR="000939E2" w:rsidRDefault="00661754">
      <w:pPr>
        <w:rPr>
          <w:b/>
        </w:rPr>
      </w:pPr>
      <w:r>
        <w:rPr>
          <w:b/>
        </w:rPr>
        <w:t>Mesas de consulta con personas expertas</w:t>
      </w:r>
    </w:p>
    <w:p w:rsidR="000939E2" w:rsidRDefault="00661754">
      <w:pPr>
        <w:rPr>
          <w:i/>
        </w:rPr>
      </w:pPr>
      <w:r>
        <w:rPr>
          <w:i/>
        </w:rPr>
        <w:t>Primer Plan de Acción de Gobierno Abierto en Yucatán</w:t>
      </w:r>
    </w:p>
    <w:p w:rsidR="000939E2" w:rsidRDefault="00661754">
      <w:pPr>
        <w:rPr>
          <w:i/>
        </w:rPr>
      </w:pPr>
      <w:r>
        <w:rPr>
          <w:i/>
        </w:rPr>
        <w:t>Secretariado Técnico Estatal</w:t>
      </w:r>
    </w:p>
    <w:p w:rsidR="000939E2" w:rsidRDefault="00661754">
      <w:pPr>
        <w:rPr>
          <w:i/>
          <w:sz w:val="20"/>
          <w:szCs w:val="20"/>
        </w:rPr>
      </w:pPr>
      <w:r>
        <w:rPr>
          <w:i/>
          <w:sz w:val="20"/>
          <w:szCs w:val="20"/>
        </w:rPr>
        <w:t>*Este documento es editable y deberá ser llenado por la persona moderadora o asistente.</w:t>
      </w:r>
    </w:p>
    <w:p w:rsidR="000939E2" w:rsidRDefault="000939E2"/>
    <w:p w:rsidR="000939E2" w:rsidRDefault="006617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Generales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Fecha: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850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 de marzo de 2022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Hora de inicio de la mesa: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526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05:07 p.m.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Mesa: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Pr="00850BBB" w:rsidRDefault="00850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50BBB">
              <w:t>Innovación, Conocimiento y Tecnología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Moderación: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56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Abg. Raúl Alberto Medina Cardeña, Representante del Gobierno del Estado ante el STE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Participantes: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BF4" w:rsidRPr="00850BBB" w:rsidRDefault="004B5BF4" w:rsidP="004B5B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b/>
              </w:rPr>
            </w:pPr>
            <w:r w:rsidRPr="00850BBB">
              <w:rPr>
                <w:b/>
              </w:rPr>
              <w:t xml:space="preserve">L.C. </w:t>
            </w:r>
            <w:r w:rsidR="00405E57">
              <w:rPr>
                <w:b/>
              </w:rPr>
              <w:t xml:space="preserve">S. </w:t>
            </w:r>
            <w:r w:rsidRPr="00850BBB">
              <w:rPr>
                <w:b/>
              </w:rPr>
              <w:t>Carlos de Jesús Martínez Herrera</w:t>
            </w:r>
          </w:p>
          <w:p w:rsidR="00850BBB" w:rsidRPr="00850BBB" w:rsidRDefault="004B5BF4" w:rsidP="004B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</w:pPr>
            <w:r w:rsidRPr="00850BBB">
              <w:t xml:space="preserve">Jefe de Departamento de Transparencia </w:t>
            </w:r>
            <w:r w:rsidRPr="00850BBB">
              <w:rPr>
                <w:highlight w:val="white"/>
              </w:rPr>
              <w:t>Secretaría de la Contraloría General</w:t>
            </w:r>
            <w:r w:rsidR="00850BBB" w:rsidRPr="00850BBB">
              <w:br/>
            </w:r>
          </w:p>
          <w:p w:rsidR="00405E57" w:rsidRPr="008600DA" w:rsidRDefault="00337EB3" w:rsidP="00405E5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b/>
              </w:rPr>
            </w:pPr>
            <w:r>
              <w:rPr>
                <w:b/>
              </w:rPr>
              <w:t xml:space="preserve">Dr. </w:t>
            </w:r>
            <w:r w:rsidR="00405E57" w:rsidRPr="008600DA">
              <w:rPr>
                <w:b/>
              </w:rPr>
              <w:t>Rodrigo Olivares Contreras</w:t>
            </w:r>
          </w:p>
          <w:p w:rsidR="00405E57" w:rsidRDefault="00405E57" w:rsidP="00405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</w:pPr>
            <w:r>
              <w:t>Profesor e Investigador de Tiempo Completo de la Universidad Tecnológica Metropolitana y de la Universidad Autónoma de Yucatán</w:t>
            </w:r>
          </w:p>
          <w:p w:rsidR="00405E57" w:rsidRDefault="00405E57" w:rsidP="00405E57">
            <w:pPr>
              <w:spacing w:after="160" w:line="259" w:lineRule="auto"/>
              <w:ind w:left="316"/>
              <w:jc w:val="both"/>
              <w:rPr>
                <w:b/>
              </w:rPr>
            </w:pPr>
          </w:p>
          <w:p w:rsidR="00DF18D1" w:rsidRPr="008600DA" w:rsidRDefault="00DF18D1" w:rsidP="00DF18D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b/>
              </w:rPr>
            </w:pPr>
            <w:r>
              <w:rPr>
                <w:b/>
              </w:rPr>
              <w:t xml:space="preserve">I.S.C. </w:t>
            </w:r>
            <w:proofErr w:type="spellStart"/>
            <w:r w:rsidRPr="008600DA">
              <w:rPr>
                <w:b/>
              </w:rPr>
              <w:t>Itzé</w:t>
            </w:r>
            <w:proofErr w:type="spellEnd"/>
            <w:r>
              <w:rPr>
                <w:b/>
              </w:rPr>
              <w:t xml:space="preserve"> Patricia </w:t>
            </w:r>
            <w:proofErr w:type="spellStart"/>
            <w:r>
              <w:rPr>
                <w:b/>
              </w:rPr>
              <w:t>Bej</w:t>
            </w:r>
            <w:r w:rsidRPr="008600DA">
              <w:rPr>
                <w:b/>
              </w:rPr>
              <w:t>ar</w:t>
            </w:r>
            <w:proofErr w:type="spellEnd"/>
            <w:r w:rsidRPr="008600DA">
              <w:rPr>
                <w:b/>
              </w:rPr>
              <w:t xml:space="preserve"> Madera</w:t>
            </w:r>
            <w:r>
              <w:rPr>
                <w:b/>
              </w:rPr>
              <w:t xml:space="preserve"> </w:t>
            </w:r>
          </w:p>
          <w:p w:rsidR="007D3502" w:rsidRDefault="00DF18D1" w:rsidP="00DF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</w:pPr>
            <w:r w:rsidRPr="008600DA">
              <w:t xml:space="preserve">Jefa de Departamento en la dirección de auditoria de tecnologías </w:t>
            </w:r>
            <w:r>
              <w:t>d</w:t>
            </w:r>
            <w:r w:rsidRPr="008600DA">
              <w:t>e la Información y de la secretaria de contraloría General del Estado</w:t>
            </w:r>
          </w:p>
          <w:p w:rsidR="008600DA" w:rsidRDefault="008600DA" w:rsidP="00DF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8600DA" w:rsidRPr="008600DA" w:rsidRDefault="00DF18D1" w:rsidP="004B5BF4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b/>
              </w:rPr>
            </w:pPr>
            <w:r>
              <w:rPr>
                <w:b/>
              </w:rPr>
              <w:t>Dr. Alfredo Ul</w:t>
            </w:r>
            <w:r w:rsidR="008600DA" w:rsidRPr="008600DA">
              <w:rPr>
                <w:b/>
              </w:rPr>
              <w:t>iba</w:t>
            </w:r>
            <w:r>
              <w:rPr>
                <w:b/>
              </w:rPr>
              <w:t>r</w:t>
            </w:r>
            <w:r w:rsidR="008600DA" w:rsidRPr="008600DA">
              <w:rPr>
                <w:b/>
              </w:rPr>
              <w:t>ri</w:t>
            </w:r>
          </w:p>
          <w:p w:rsidR="008600DA" w:rsidRDefault="008600DA" w:rsidP="004B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</w:pPr>
            <w:r w:rsidRPr="008600DA">
              <w:t>Secretario Académico de la Uni</w:t>
            </w:r>
            <w:r w:rsidR="004B5BF4">
              <w:t>versidad politécnica de Yucatán</w:t>
            </w:r>
          </w:p>
          <w:p w:rsidR="00DF18D1" w:rsidRDefault="00DF18D1" w:rsidP="004B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</w:pPr>
          </w:p>
          <w:p w:rsidR="00DF18D1" w:rsidRPr="00850BBB" w:rsidRDefault="00DF18D1" w:rsidP="00DF18D1">
            <w:pPr>
              <w:numPr>
                <w:ilvl w:val="0"/>
                <w:numId w:val="1"/>
              </w:numPr>
              <w:spacing w:after="160" w:line="240" w:lineRule="auto"/>
              <w:ind w:left="316"/>
              <w:jc w:val="both"/>
              <w:rPr>
                <w:b/>
              </w:rPr>
            </w:pPr>
            <w:r w:rsidRPr="00850BBB">
              <w:rPr>
                <w:b/>
              </w:rPr>
              <w:t>Dr. Jesús Escalante Euan</w:t>
            </w:r>
          </w:p>
          <w:p w:rsidR="00DF18D1" w:rsidRPr="00850BBB" w:rsidRDefault="00DF18D1" w:rsidP="00DF18D1">
            <w:pPr>
              <w:spacing w:line="240" w:lineRule="auto"/>
              <w:ind w:left="316"/>
              <w:jc w:val="both"/>
            </w:pPr>
            <w:r w:rsidRPr="00850BBB">
              <w:t>Coordinador de Maestría en Ingeniería de Operaciones Estratégicas</w:t>
            </w:r>
          </w:p>
          <w:p w:rsidR="00DF18D1" w:rsidRPr="008600DA" w:rsidRDefault="00DF18D1" w:rsidP="004B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Barlow" w:hAnsi="Barlow"/>
                <w:sz w:val="32"/>
              </w:rPr>
            </w:pPr>
          </w:p>
        </w:tc>
      </w:tr>
    </w:tbl>
    <w:p w:rsidR="000939E2" w:rsidRDefault="000939E2"/>
    <w:p w:rsidR="000939E2" w:rsidRDefault="000939E2"/>
    <w:p w:rsidR="000939E2" w:rsidRDefault="006617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Opiniones</w:t>
      </w:r>
    </w:p>
    <w:p w:rsidR="000939E2" w:rsidRDefault="000939E2"/>
    <w:p w:rsidR="000939E2" w:rsidRDefault="00661754">
      <w:pPr>
        <w:rPr>
          <w:b/>
        </w:rPr>
      </w:pPr>
      <w:r>
        <w:rPr>
          <w:b/>
        </w:rPr>
        <w:t>Participante 1</w:t>
      </w:r>
    </w:p>
    <w:p w:rsidR="008600DA" w:rsidRPr="00850BBB" w:rsidRDefault="00661754" w:rsidP="008600D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</w:rPr>
      </w:pPr>
      <w:r>
        <w:t>Nombre:</w:t>
      </w:r>
      <w:r w:rsidR="008600DA">
        <w:t xml:space="preserve"> </w:t>
      </w:r>
      <w:r w:rsidR="008600DA" w:rsidRPr="00850BBB">
        <w:rPr>
          <w:b/>
        </w:rPr>
        <w:t>L.C. Carlos de Jesús Martínez Herrera</w:t>
      </w:r>
    </w:p>
    <w:p w:rsidR="000939E2" w:rsidRDefault="00661754" w:rsidP="008600D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Cargo o adscripción:</w:t>
      </w:r>
      <w:r w:rsidR="008600DA" w:rsidRPr="008600DA">
        <w:t xml:space="preserve"> </w:t>
      </w:r>
      <w:r w:rsidR="008600DA" w:rsidRPr="00850BBB">
        <w:t xml:space="preserve">Jefe de Departamento de Transparencia </w:t>
      </w:r>
      <w:r w:rsidR="008600DA" w:rsidRPr="00850BBB">
        <w:rPr>
          <w:highlight w:val="white"/>
        </w:rPr>
        <w:t>Secretaría de la Contraloría General</w:t>
      </w:r>
    </w:p>
    <w:p w:rsidR="000939E2" w:rsidRDefault="000939E2"/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DA" w:rsidRDefault="008600DA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Que tanto priorizan los gobiernos actuales el análisis financiero y presupuestal al momento de </w:t>
            </w:r>
            <w:r w:rsidR="004632AF">
              <w:t>elaborar los proyectos de presupuesto</w:t>
            </w:r>
            <w:r>
              <w:t xml:space="preserve"> </w:t>
            </w:r>
            <w:r w:rsidR="004B5BF4">
              <w:t>que envía a</w:t>
            </w:r>
            <w:r w:rsidR="004632AF">
              <w:t>l poder Legislativo</w:t>
            </w:r>
            <w:r w:rsidR="004B5BF4">
              <w:t>, relacionado</w:t>
            </w:r>
            <w:r w:rsidR="004632AF">
              <w:t xml:space="preserve"> con conocimiento, ciencia y tecnología. Al no ser una temática popular, tiene menor importancia para los gobernantes.</w:t>
            </w:r>
          </w:p>
          <w:p w:rsidR="004632AF" w:rsidRDefault="004632AF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4632AF" w:rsidRDefault="004632AF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 raíz de la pandemia, el tema del conocimiento, ciencia y tecnología adquirió una importancia y una visi</w:t>
            </w:r>
            <w:r w:rsidR="004B5BF4">
              <w:t xml:space="preserve">ón completamente diferente que </w:t>
            </w:r>
            <w:r>
              <w:t>nos ayudó a dimensionar la importancia de tener personal capacitado y científico para atender las problemáticas actuales.</w:t>
            </w:r>
          </w:p>
          <w:p w:rsidR="004632AF" w:rsidRDefault="004632AF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4632AF" w:rsidRDefault="004632AF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Las personas capacitadas con conocimientos y talento por falta de apoyo o de oportunidades tengan que emigrar</w:t>
            </w:r>
            <w:r w:rsidR="004E73C4">
              <w:t xml:space="preserve"> </w:t>
            </w:r>
            <w:r w:rsidR="004B5BF4">
              <w:t>a otros E</w:t>
            </w:r>
            <w:r>
              <w:t xml:space="preserve">stados de la republica u otros países en busca de recursos y oportunidades que no se les da aquí. </w:t>
            </w:r>
          </w:p>
          <w:p w:rsidR="004632AF" w:rsidRDefault="004632AF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4590" w:rsidRDefault="004632AF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Poca infraestructura educativa para formar recurso humano competitivo y capacitado a nivel nacional e internacional. </w:t>
            </w:r>
          </w:p>
          <w:p w:rsidR="00EE4590" w:rsidRDefault="00EE4590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4632AF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Trabajar en un plan estatal para </w:t>
            </w:r>
            <w:r w:rsidR="004B5BF4">
              <w:t xml:space="preserve">la </w:t>
            </w:r>
            <w:r>
              <w:t xml:space="preserve">atracción de inversión donde los inversionistas de acuerdo al rubro busquen recurso humano y competitivo en el mundo actual. </w:t>
            </w:r>
          </w:p>
          <w:p w:rsidR="00522557" w:rsidRDefault="00522557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522557" w:rsidRDefault="00522557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Establecer esquemas de apoyo financiero a proyectos de investigación científica y tecnológica. </w:t>
            </w:r>
          </w:p>
          <w:p w:rsidR="00522557" w:rsidRDefault="00522557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522557" w:rsidRDefault="00522557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Ad</w:t>
            </w:r>
            <w:r w:rsidR="004B5BF4">
              <w:t>ecuarnos a las nuevas tecnologías</w:t>
            </w:r>
            <w:r>
              <w:t xml:space="preserve"> para poder realizar revisiones de control interno para reducir riesgo de contagios y de costos.</w:t>
            </w:r>
          </w:p>
          <w:p w:rsidR="00522557" w:rsidRDefault="00522557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522557" w:rsidRDefault="00522557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Incentivar el interés de </w:t>
            </w:r>
            <w:r w:rsidR="004B5BF4">
              <w:t>los jóvenes y n</w:t>
            </w:r>
            <w:r>
              <w:t>iños para que puedan acercarse a los temas de ciencia, tecnología e innovación que nos permita avanzar como sociedad.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lastRenderedPageBreak/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522557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Ya se tiene una sociedad crítica pero también se necesita una sociedad propositiva.</w:t>
            </w:r>
          </w:p>
          <w:p w:rsidR="00522557" w:rsidRDefault="00522557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522557" w:rsidRDefault="004B5BF4" w:rsidP="004E7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Que exista</w:t>
            </w:r>
            <w:r w:rsidR="004E73C4">
              <w:t xml:space="preserve">n </w:t>
            </w:r>
            <w:r>
              <w:t xml:space="preserve">más </w:t>
            </w:r>
            <w:r w:rsidR="004E73C4">
              <w:t xml:space="preserve">oportunidades y </w:t>
            </w:r>
            <w:r w:rsidR="00522557">
              <w:t>mecanismos de participación ciudadana.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EB5D15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Es interesante todo lo escuchado el </w:t>
            </w:r>
            <w:r w:rsidR="00084CF9">
              <w:t>día</w:t>
            </w:r>
            <w:r>
              <w:t xml:space="preserve"> de hoy, por mi parte, retomo ideas de mis </w:t>
            </w:r>
            <w:r w:rsidR="00084CF9">
              <w:t>compañeros</w:t>
            </w:r>
            <w:r>
              <w:t xml:space="preserve">, el tema de innovación </w:t>
            </w:r>
            <w:r w:rsidR="00405E57">
              <w:t>tecnológica</w:t>
            </w:r>
            <w:r>
              <w:t xml:space="preserve">, </w:t>
            </w:r>
            <w:r w:rsidR="00405E57">
              <w:t xml:space="preserve">la </w:t>
            </w:r>
            <w:r>
              <w:t xml:space="preserve">ciencia </w:t>
            </w:r>
            <w:r w:rsidR="00405E57">
              <w:t xml:space="preserve">para que </w:t>
            </w:r>
            <w:r>
              <w:t xml:space="preserve">los </w:t>
            </w:r>
            <w:r w:rsidR="00084CF9">
              <w:t>jóvenes</w:t>
            </w:r>
            <w:r w:rsidR="00405E57">
              <w:t xml:space="preserve"> puedan</w:t>
            </w:r>
            <w:r w:rsidR="00163BA7">
              <w:t xml:space="preserve"> acercarse a esos temas.</w:t>
            </w:r>
          </w:p>
          <w:p w:rsidR="00EB5D15" w:rsidRDefault="00EB5D15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El tema de investigación </w:t>
            </w:r>
            <w:r w:rsidR="007315EB">
              <w:t>no es muy popular y debe cambiarse esa perspectiva por los beneficios que trae.</w:t>
            </w:r>
          </w:p>
          <w:p w:rsidR="00EB5D15" w:rsidRDefault="00EB5D15" w:rsidP="0062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El tema de que esta </w:t>
            </w:r>
            <w:r w:rsidR="00084CF9">
              <w:t>problemática no va a a</w:t>
            </w:r>
            <w:r>
              <w:t xml:space="preserve">cabar </w:t>
            </w:r>
            <w:r w:rsidR="007315EB">
              <w:t>únicamente c</w:t>
            </w:r>
            <w:r w:rsidR="00405E57">
              <w:t>on el quehacer gubernamental sino</w:t>
            </w:r>
            <w:r w:rsidR="007315EB">
              <w:t xml:space="preserve"> también que </w:t>
            </w:r>
            <w:r>
              <w:t>hay que h</w:t>
            </w:r>
            <w:r w:rsidR="007315EB">
              <w:t>acer participativa a la sociedad q</w:t>
            </w:r>
            <w:r>
              <w:t xml:space="preserve">ue sea propositiva </w:t>
            </w:r>
            <w:r w:rsidR="00084CF9">
              <w:t>tratando</w:t>
            </w:r>
            <w:r>
              <w:t xml:space="preserve"> de colaborar gobierno, sociedad</w:t>
            </w:r>
            <w:r w:rsidR="007315EB">
              <w:t>.</w:t>
            </w:r>
          </w:p>
        </w:tc>
      </w:tr>
    </w:tbl>
    <w:p w:rsidR="000939E2" w:rsidRDefault="000939E2" w:rsidP="0062495C">
      <w:pPr>
        <w:jc w:val="both"/>
      </w:pPr>
    </w:p>
    <w:p w:rsidR="000939E2" w:rsidRDefault="000939E2" w:rsidP="0062495C">
      <w:pPr>
        <w:jc w:val="both"/>
      </w:pPr>
    </w:p>
    <w:p w:rsidR="000939E2" w:rsidRDefault="00661754" w:rsidP="0062495C">
      <w:pPr>
        <w:jc w:val="both"/>
        <w:rPr>
          <w:b/>
        </w:rPr>
      </w:pPr>
      <w:r>
        <w:rPr>
          <w:b/>
        </w:rPr>
        <w:t>Participante 2</w:t>
      </w:r>
    </w:p>
    <w:p w:rsidR="004E73C4" w:rsidRPr="004E73C4" w:rsidRDefault="00661754" w:rsidP="004E73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>Nombre:</w:t>
      </w:r>
      <w:r w:rsidR="004E73C4">
        <w:t xml:space="preserve"> </w:t>
      </w:r>
      <w:r w:rsidR="00337EB3" w:rsidRPr="00337EB3">
        <w:rPr>
          <w:b/>
        </w:rPr>
        <w:t xml:space="preserve">Dr. </w:t>
      </w:r>
      <w:r w:rsidR="004E73C4" w:rsidRPr="00337EB3">
        <w:rPr>
          <w:b/>
        </w:rPr>
        <w:t>Rodrigo</w:t>
      </w:r>
      <w:r w:rsidR="004E73C4" w:rsidRPr="004E73C4">
        <w:rPr>
          <w:b/>
        </w:rPr>
        <w:t xml:space="preserve"> Olivares Contreras</w:t>
      </w:r>
    </w:p>
    <w:p w:rsidR="004E73C4" w:rsidRDefault="00661754" w:rsidP="0062495C">
      <w:pPr>
        <w:jc w:val="both"/>
      </w:pPr>
      <w:r>
        <w:t>Cargo o adscripción:</w:t>
      </w:r>
      <w:r w:rsidR="00405E57">
        <w:t xml:space="preserve"> </w:t>
      </w:r>
      <w:r w:rsidR="004E73C4">
        <w:t xml:space="preserve">Profesor e Investigador de Tiempo Completo de la Universidad Tecnológica Metropolitana y de la </w:t>
      </w:r>
      <w:r w:rsidR="00405E57">
        <w:t>Universidad Autónoma de Yucatán</w:t>
      </w:r>
    </w:p>
    <w:p w:rsidR="000939E2" w:rsidRDefault="000939E2" w:rsidP="0062495C">
      <w:pPr>
        <w:jc w:val="both"/>
      </w:pP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61C" w:rsidRDefault="004E73C4" w:rsidP="0062495C">
            <w:pPr>
              <w:widowControl w:val="0"/>
              <w:spacing w:line="240" w:lineRule="auto"/>
              <w:jc w:val="both"/>
            </w:pPr>
            <w:r>
              <w:t xml:space="preserve">El fortalecimiento de la investigación es el tema más urgente. Existe personal altamente </w:t>
            </w:r>
            <w:r w:rsidR="002B6944">
              <w:t>capacitado,</w:t>
            </w:r>
            <w:r>
              <w:t xml:space="preserve"> sin embargo</w:t>
            </w:r>
            <w:r w:rsidR="002B6944">
              <w:t>,</w:t>
            </w:r>
            <w:r>
              <w:t xml:space="preserve"> se ha demostrado que no todas estas personas participan en los programas de investigación.</w:t>
            </w:r>
          </w:p>
          <w:p w:rsidR="004E73C4" w:rsidRDefault="004E73C4" w:rsidP="0062495C">
            <w:pPr>
              <w:widowControl w:val="0"/>
              <w:spacing w:line="240" w:lineRule="auto"/>
              <w:jc w:val="both"/>
            </w:pPr>
          </w:p>
          <w:p w:rsidR="004E73C4" w:rsidRDefault="004E73C4" w:rsidP="0062495C">
            <w:pPr>
              <w:widowControl w:val="0"/>
              <w:spacing w:line="240" w:lineRule="auto"/>
              <w:jc w:val="both"/>
            </w:pPr>
            <w:r>
              <w:t xml:space="preserve">Muchos de los proyectos de </w:t>
            </w:r>
            <w:r w:rsidR="00CB481A">
              <w:t>investigación</w:t>
            </w:r>
            <w:r>
              <w:t xml:space="preserve"> </w:t>
            </w:r>
            <w:r w:rsidR="00CB481A">
              <w:t>científica</w:t>
            </w:r>
            <w:r>
              <w:t xml:space="preserve"> quedan en </w:t>
            </w:r>
            <w:r w:rsidR="00CB481A">
              <w:t xml:space="preserve">publicaciones científicas y académicas. Debe también quedar en la parte práctica, solucionando problemas económicos, sociales, de emprendimiento, etc. 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lastRenderedPageBreak/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3C4" w:rsidRDefault="004E73C4" w:rsidP="0062495C">
            <w:pPr>
              <w:widowControl w:val="0"/>
              <w:spacing w:line="240" w:lineRule="auto"/>
              <w:jc w:val="both"/>
            </w:pPr>
            <w:r>
              <w:t>Fomentar la participación para elevar la creación de conocimiento a nivel estatal y federal.</w:t>
            </w:r>
          </w:p>
          <w:p w:rsidR="004E73C4" w:rsidRDefault="004E73C4" w:rsidP="0062495C">
            <w:pPr>
              <w:widowControl w:val="0"/>
              <w:spacing w:line="240" w:lineRule="auto"/>
              <w:jc w:val="both"/>
            </w:pPr>
          </w:p>
          <w:p w:rsidR="004E73C4" w:rsidRDefault="004E73C4" w:rsidP="0062495C">
            <w:pPr>
              <w:widowControl w:val="0"/>
              <w:spacing w:line="240" w:lineRule="auto"/>
              <w:jc w:val="both"/>
            </w:pPr>
            <w:r>
              <w:t>La vinculación. La formación de redes de trabajo colaborativo entre universidades, el fomento a la participación y también los apoyo</w:t>
            </w:r>
            <w:r w:rsidR="002B6944">
              <w:t>s</w:t>
            </w:r>
            <w:r>
              <w:t xml:space="preserve"> a los profesores en estudios de posgrado a nivel nacional e internacional. Fomentar los proyectos colaborativos internacionales donde se intercambien conocimientos entre profesores y alumnos, impulsar la investigación entre todos para enfocarse en la resolución de problemas s</w:t>
            </w:r>
            <w:r w:rsidR="002B6944">
              <w:t>ociales en las comunidades del E</w:t>
            </w:r>
            <w:r>
              <w:t xml:space="preserve">stado. </w:t>
            </w:r>
          </w:p>
          <w:p w:rsidR="004E73C4" w:rsidRDefault="004E73C4" w:rsidP="0062495C">
            <w:pPr>
              <w:widowControl w:val="0"/>
              <w:spacing w:line="240" w:lineRule="auto"/>
              <w:jc w:val="both"/>
            </w:pPr>
          </w:p>
          <w:p w:rsidR="00C0361C" w:rsidRDefault="00CB481A" w:rsidP="00CB481A">
            <w:pPr>
              <w:widowControl w:val="0"/>
              <w:spacing w:line="240" w:lineRule="auto"/>
              <w:jc w:val="both"/>
            </w:pPr>
            <w:r>
              <w:t>Financiamiento internacional. Los fondos cada vez son más reducidos. Buscar inversionistas extranjeros.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81A" w:rsidRDefault="00CB481A" w:rsidP="00CB481A">
            <w:pPr>
              <w:widowControl w:val="0"/>
              <w:spacing w:line="240" w:lineRule="auto"/>
              <w:jc w:val="both"/>
            </w:pPr>
            <w:r>
              <w:t xml:space="preserve">Inserción de la mujer dentro de las carreras donde existen barreras y se ha demostrado que tienen poca participación. </w:t>
            </w:r>
          </w:p>
          <w:p w:rsidR="00CB481A" w:rsidRDefault="00CB481A" w:rsidP="00CB481A">
            <w:pPr>
              <w:widowControl w:val="0"/>
              <w:spacing w:line="240" w:lineRule="auto"/>
              <w:jc w:val="both"/>
            </w:pPr>
          </w:p>
          <w:p w:rsidR="00CB481A" w:rsidRDefault="00CB481A" w:rsidP="00CB481A">
            <w:pPr>
              <w:widowControl w:val="0"/>
              <w:spacing w:line="240" w:lineRule="auto"/>
              <w:jc w:val="both"/>
            </w:pPr>
            <w:r>
              <w:t>Fortalecimiento de las competencias científicas. Acercar la investigación a los jóvenes y niños. Plantear actividades y programas formativos en investigación para hacerla más cercana.</w:t>
            </w:r>
          </w:p>
          <w:p w:rsidR="000939E2" w:rsidRDefault="000939E2" w:rsidP="0062495C">
            <w:pPr>
              <w:widowControl w:val="0"/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0939E2" w:rsidP="0062495C">
            <w:pPr>
              <w:widowControl w:val="0"/>
              <w:spacing w:line="240" w:lineRule="auto"/>
              <w:jc w:val="both"/>
            </w:pPr>
          </w:p>
          <w:p w:rsidR="00EB5D15" w:rsidRDefault="00EB5D15" w:rsidP="0062495C">
            <w:pPr>
              <w:widowControl w:val="0"/>
              <w:spacing w:line="240" w:lineRule="auto"/>
              <w:jc w:val="both"/>
            </w:pPr>
          </w:p>
        </w:tc>
      </w:tr>
    </w:tbl>
    <w:p w:rsidR="000939E2" w:rsidRDefault="000939E2" w:rsidP="0062495C">
      <w:pPr>
        <w:jc w:val="both"/>
      </w:pPr>
    </w:p>
    <w:p w:rsidR="000939E2" w:rsidRDefault="000939E2" w:rsidP="0062495C">
      <w:pPr>
        <w:jc w:val="both"/>
      </w:pPr>
    </w:p>
    <w:p w:rsidR="000939E2" w:rsidRDefault="00661754" w:rsidP="0062495C">
      <w:pPr>
        <w:jc w:val="both"/>
        <w:rPr>
          <w:b/>
        </w:rPr>
      </w:pPr>
      <w:r>
        <w:rPr>
          <w:b/>
        </w:rPr>
        <w:t>Participante 3</w:t>
      </w:r>
    </w:p>
    <w:p w:rsidR="00CB481A" w:rsidRPr="00CB481A" w:rsidRDefault="00661754" w:rsidP="00CB48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>Nombre:</w:t>
      </w:r>
      <w:r w:rsidR="00CB481A">
        <w:t xml:space="preserve"> </w:t>
      </w:r>
      <w:r w:rsidR="002B6944" w:rsidRPr="002B6944">
        <w:rPr>
          <w:b/>
        </w:rPr>
        <w:t xml:space="preserve">I.S.C. </w:t>
      </w:r>
      <w:proofErr w:type="spellStart"/>
      <w:r w:rsidR="002B6944" w:rsidRPr="002B6944">
        <w:rPr>
          <w:b/>
        </w:rPr>
        <w:t>Itzé</w:t>
      </w:r>
      <w:proofErr w:type="spellEnd"/>
      <w:r w:rsidR="002B6944" w:rsidRPr="002B6944">
        <w:rPr>
          <w:b/>
        </w:rPr>
        <w:t xml:space="preserve"> Patricia</w:t>
      </w:r>
      <w:r w:rsidR="002B6944">
        <w:rPr>
          <w:b/>
        </w:rPr>
        <w:t xml:space="preserve"> </w:t>
      </w:r>
      <w:proofErr w:type="spellStart"/>
      <w:r w:rsidR="002B6944">
        <w:rPr>
          <w:b/>
        </w:rPr>
        <w:t>Bej</w:t>
      </w:r>
      <w:r w:rsidR="00CB481A" w:rsidRPr="00CB481A">
        <w:rPr>
          <w:b/>
        </w:rPr>
        <w:t>ar</w:t>
      </w:r>
      <w:proofErr w:type="spellEnd"/>
      <w:r w:rsidR="00CB481A" w:rsidRPr="00CB481A">
        <w:rPr>
          <w:b/>
        </w:rPr>
        <w:t xml:space="preserve"> Madera</w:t>
      </w:r>
    </w:p>
    <w:p w:rsidR="00CB481A" w:rsidRDefault="00661754" w:rsidP="002B6944">
      <w:pPr>
        <w:jc w:val="both"/>
      </w:pPr>
      <w:r>
        <w:t>Cargo o adscripción:</w:t>
      </w:r>
      <w:r w:rsidR="002B6944">
        <w:t xml:space="preserve"> Jefa de Departamento en la Dirección de Auditoria de T</w:t>
      </w:r>
      <w:r w:rsidR="00CB481A" w:rsidRPr="008600DA">
        <w:t xml:space="preserve">ecnologías </w:t>
      </w:r>
      <w:r w:rsidR="00CB481A">
        <w:t>d</w:t>
      </w:r>
      <w:r w:rsidR="002B6944">
        <w:t>e la Información de la Secretaria de C</w:t>
      </w:r>
      <w:r w:rsidR="00CB481A" w:rsidRPr="008600DA">
        <w:t>ontraloría General del Estado</w:t>
      </w:r>
    </w:p>
    <w:p w:rsidR="00CB481A" w:rsidRDefault="00CB481A" w:rsidP="0062495C">
      <w:pPr>
        <w:jc w:val="both"/>
      </w:pPr>
    </w:p>
    <w:p w:rsidR="000939E2" w:rsidRDefault="000939E2" w:rsidP="0062495C">
      <w:pPr>
        <w:jc w:val="both"/>
      </w:pPr>
    </w:p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CB481A" w:rsidP="0062495C">
            <w:pPr>
              <w:widowControl w:val="0"/>
              <w:spacing w:line="240" w:lineRule="auto"/>
              <w:jc w:val="both"/>
            </w:pPr>
            <w:r>
              <w:t>D</w:t>
            </w:r>
            <w:r w:rsidR="00C0361C">
              <w:t xml:space="preserve">esconocimiento de los ciudadanos en referencia a los servicios </w:t>
            </w:r>
            <w:r w:rsidR="00084CF9">
              <w:t>tecnológicos</w:t>
            </w:r>
            <w:r w:rsidR="00C0361C">
              <w:t xml:space="preserve"> que</w:t>
            </w:r>
            <w:r w:rsidR="00173B97">
              <w:t xml:space="preserve"> actualmente</w:t>
            </w:r>
            <w:r w:rsidR="002B6944">
              <w:t xml:space="preserve"> brinda el gobierno del E</w:t>
            </w:r>
            <w:r w:rsidR="00C0361C">
              <w:t>stado</w:t>
            </w:r>
            <w:r w:rsidR="00173B97">
              <w:t>. Existe muy poca difusión y poca infraestructura tecnológica que impide que lle</w:t>
            </w:r>
            <w:r w:rsidR="002B6944">
              <w:t>gue a todos los municipios del E</w:t>
            </w:r>
            <w:r w:rsidR="00173B97">
              <w:t>stado de Yucatán.</w:t>
            </w:r>
          </w:p>
          <w:p w:rsidR="00173B97" w:rsidRDefault="00173B97" w:rsidP="0062495C">
            <w:pPr>
              <w:widowControl w:val="0"/>
              <w:spacing w:line="240" w:lineRule="auto"/>
              <w:jc w:val="both"/>
            </w:pPr>
          </w:p>
          <w:p w:rsidR="00C0361C" w:rsidRDefault="00173B97" w:rsidP="00173B97">
            <w:pPr>
              <w:widowControl w:val="0"/>
              <w:spacing w:line="240" w:lineRule="auto"/>
              <w:jc w:val="both"/>
            </w:pPr>
            <w:r>
              <w:t>La desconfianza que tiene el ciudadano para utilizar esos servicios tecnológicos temiendo por la integridad de la información de sus datos personales.</w:t>
            </w:r>
          </w:p>
          <w:p w:rsidR="00173B97" w:rsidRDefault="00173B97" w:rsidP="00173B97">
            <w:pPr>
              <w:widowControl w:val="0"/>
              <w:spacing w:line="240" w:lineRule="auto"/>
              <w:jc w:val="both"/>
            </w:pPr>
          </w:p>
          <w:p w:rsidR="00173B97" w:rsidRDefault="00173B97" w:rsidP="00173B97">
            <w:pPr>
              <w:widowControl w:val="0"/>
              <w:spacing w:line="240" w:lineRule="auto"/>
              <w:jc w:val="both"/>
            </w:pPr>
            <w:r>
              <w:t>Resistencia al cambio hacia la tecnología que tiene el ciudadano. La gente está acostumbrada a que ciertos tramites sean</w:t>
            </w:r>
            <w:r w:rsidR="002B6944">
              <w:t xml:space="preserve"> realizados de manera presencial y desconfían de</w:t>
            </w:r>
            <w:r>
              <w:t xml:space="preserve"> la efectividad de los tramites en línea. 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97" w:rsidRDefault="00173B97" w:rsidP="0062495C">
            <w:pPr>
              <w:widowControl w:val="0"/>
              <w:spacing w:line="240" w:lineRule="auto"/>
              <w:jc w:val="both"/>
            </w:pPr>
            <w:r>
              <w:t>Que se aumenten los canales de difusión o que se mejoren los existentes. Para así, inducir al ciudadano la confianza que espera en el uso de estos servicios tecnológicos.</w:t>
            </w:r>
          </w:p>
          <w:p w:rsidR="00173B97" w:rsidRDefault="00173B97" w:rsidP="0062495C">
            <w:pPr>
              <w:widowControl w:val="0"/>
              <w:spacing w:line="240" w:lineRule="auto"/>
              <w:jc w:val="both"/>
            </w:pPr>
          </w:p>
          <w:p w:rsidR="00173B97" w:rsidRDefault="00173B97" w:rsidP="0062495C">
            <w:pPr>
              <w:widowControl w:val="0"/>
              <w:spacing w:line="240" w:lineRule="auto"/>
              <w:jc w:val="both"/>
            </w:pPr>
            <w:r>
              <w:t>Mejorar la infraestructura tecnológica para que se llegue a los distintos municipios. Puede ser que el ciudadano si tenga conocimiento de la existencia del servicio, pero ya sea por costo o por poca accesibilidad no pueda utilizarlo.</w:t>
            </w:r>
          </w:p>
          <w:p w:rsidR="00173B97" w:rsidRDefault="00173B97" w:rsidP="0062495C">
            <w:pPr>
              <w:widowControl w:val="0"/>
              <w:spacing w:line="240" w:lineRule="auto"/>
              <w:jc w:val="both"/>
            </w:pPr>
          </w:p>
          <w:p w:rsidR="00C0361C" w:rsidRDefault="00173B97" w:rsidP="0062495C">
            <w:pPr>
              <w:widowControl w:val="0"/>
              <w:spacing w:line="240" w:lineRule="auto"/>
              <w:jc w:val="both"/>
            </w:pPr>
            <w:r>
              <w:t>Aumentar la agilidad de los trámites</w:t>
            </w:r>
            <w:r w:rsidR="00DF18D1">
              <w:t xml:space="preserve"> en línea</w:t>
            </w:r>
            <w:r>
              <w:t>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508" w:rsidRDefault="00000508" w:rsidP="00173B97">
            <w:pPr>
              <w:widowControl w:val="0"/>
              <w:spacing w:line="240" w:lineRule="auto"/>
              <w:jc w:val="both"/>
            </w:pPr>
            <w:r>
              <w:t xml:space="preserve">La </w:t>
            </w:r>
            <w:r w:rsidR="00084CF9">
              <w:t>ciudadanía</w:t>
            </w:r>
            <w:r>
              <w:t xml:space="preserve"> que tiene </w:t>
            </w:r>
            <w:r w:rsidR="00084CF9">
              <w:t>conocimiento</w:t>
            </w:r>
            <w:r>
              <w:t xml:space="preserve"> y tiene la infraestructura aprovechar los servicios </w:t>
            </w:r>
            <w:r w:rsidR="00084CF9">
              <w:t>tecnológicos</w:t>
            </w:r>
            <w:r>
              <w:t xml:space="preserve"> aprovechar la agilidad para hacer un </w:t>
            </w:r>
            <w:r w:rsidR="00084CF9">
              <w:t>trámite</w:t>
            </w:r>
            <w:r>
              <w:t xml:space="preserve"> y transmitirlo y compartirlo por otras vías y medio de comunicación</w:t>
            </w:r>
            <w:r w:rsidR="00DF18D1">
              <w:t xml:space="preserve"> para llegar a cada vez más ciudadanos.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5EB" w:rsidRDefault="007315EB" w:rsidP="0062495C">
            <w:pPr>
              <w:widowControl w:val="0"/>
              <w:spacing w:line="240" w:lineRule="auto"/>
              <w:jc w:val="both"/>
            </w:pPr>
            <w:r>
              <w:t>Respecto al tem</w:t>
            </w:r>
            <w:r w:rsidR="00DF18D1">
              <w:t>a de los servicios tecnológicos, actualmente en el E</w:t>
            </w:r>
            <w:r>
              <w:t>stado se tiene una gran diversidad de estos servicios que nos aportan integridad, viabilidad, confianza y confidencialidad de la información que se procesa en estas plataformas.</w:t>
            </w:r>
          </w:p>
          <w:p w:rsidR="007315EB" w:rsidRDefault="007315EB" w:rsidP="0062495C">
            <w:pPr>
              <w:widowControl w:val="0"/>
              <w:spacing w:line="240" w:lineRule="auto"/>
              <w:jc w:val="both"/>
            </w:pPr>
          </w:p>
          <w:p w:rsidR="007315EB" w:rsidRDefault="007315EB" w:rsidP="0062495C">
            <w:pPr>
              <w:widowControl w:val="0"/>
              <w:spacing w:line="240" w:lineRule="auto"/>
              <w:jc w:val="both"/>
            </w:pPr>
            <w:r>
              <w:t>Es sumamente importante que los ciudadanos se acerquen a estas plataformas y donde la infraestructura tecnológica juega un papel importante para que llegue a los ciudadanos estos servicios y puedan aprovecharlos.</w:t>
            </w:r>
          </w:p>
          <w:p w:rsidR="00AD12F2" w:rsidRDefault="00AD12F2" w:rsidP="0062495C">
            <w:pPr>
              <w:widowControl w:val="0"/>
              <w:spacing w:line="240" w:lineRule="auto"/>
              <w:jc w:val="both"/>
            </w:pPr>
          </w:p>
        </w:tc>
      </w:tr>
    </w:tbl>
    <w:p w:rsidR="000939E2" w:rsidRDefault="000939E2" w:rsidP="0062495C">
      <w:pPr>
        <w:jc w:val="both"/>
      </w:pPr>
    </w:p>
    <w:p w:rsidR="000939E2" w:rsidRDefault="000939E2" w:rsidP="0062495C">
      <w:pPr>
        <w:jc w:val="both"/>
      </w:pPr>
    </w:p>
    <w:p w:rsidR="00DF18D1" w:rsidRDefault="00DF18D1" w:rsidP="0062495C">
      <w:pPr>
        <w:jc w:val="both"/>
      </w:pPr>
    </w:p>
    <w:p w:rsidR="00DF18D1" w:rsidRDefault="00DF18D1" w:rsidP="0062495C">
      <w:pPr>
        <w:jc w:val="both"/>
      </w:pPr>
    </w:p>
    <w:p w:rsidR="00DF18D1" w:rsidRDefault="00DF18D1" w:rsidP="0062495C">
      <w:pPr>
        <w:jc w:val="both"/>
      </w:pPr>
    </w:p>
    <w:p w:rsidR="000939E2" w:rsidRDefault="00661754" w:rsidP="0062495C">
      <w:pPr>
        <w:jc w:val="both"/>
        <w:rPr>
          <w:b/>
        </w:rPr>
      </w:pPr>
      <w:r>
        <w:rPr>
          <w:b/>
        </w:rPr>
        <w:t>Participante 4</w:t>
      </w:r>
    </w:p>
    <w:p w:rsidR="00F03614" w:rsidRPr="00F03614" w:rsidRDefault="00661754" w:rsidP="00F0361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>Nombre:</w:t>
      </w:r>
      <w:r w:rsidR="00F03614">
        <w:t xml:space="preserve"> </w:t>
      </w:r>
      <w:r w:rsidR="00DF18D1" w:rsidRPr="00DF18D1">
        <w:rPr>
          <w:b/>
        </w:rPr>
        <w:t>Dr.</w:t>
      </w:r>
      <w:r w:rsidR="00DF18D1">
        <w:t xml:space="preserve"> </w:t>
      </w:r>
      <w:r w:rsidR="007315EB">
        <w:rPr>
          <w:b/>
        </w:rPr>
        <w:t>Alfredo Ul</w:t>
      </w:r>
      <w:r w:rsidR="00F03614" w:rsidRPr="00F03614">
        <w:rPr>
          <w:b/>
        </w:rPr>
        <w:t>iba</w:t>
      </w:r>
      <w:r w:rsidR="007315EB">
        <w:rPr>
          <w:b/>
        </w:rPr>
        <w:t>r</w:t>
      </w:r>
      <w:r w:rsidR="00F03614" w:rsidRPr="00F03614">
        <w:rPr>
          <w:b/>
        </w:rPr>
        <w:t>ri</w:t>
      </w:r>
    </w:p>
    <w:p w:rsidR="000939E2" w:rsidRDefault="00661754" w:rsidP="0062495C">
      <w:pPr>
        <w:jc w:val="both"/>
      </w:pPr>
      <w:r>
        <w:t>Cargo o adscripción:</w:t>
      </w:r>
      <w:r w:rsidR="00F03614">
        <w:t xml:space="preserve"> </w:t>
      </w:r>
      <w:r w:rsidR="00F03614" w:rsidRPr="008600DA">
        <w:t>Secretario Académico de la Uni</w:t>
      </w:r>
      <w:r w:rsidR="00DF18D1">
        <w:t>versidad politécnica de Yucatán</w:t>
      </w:r>
    </w:p>
    <w:p w:rsidR="000939E2" w:rsidRDefault="000939E2" w:rsidP="0062495C">
      <w:pPr>
        <w:jc w:val="both"/>
      </w:pPr>
    </w:p>
    <w:tbl>
      <w:tblPr>
        <w:tblStyle w:val="a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614" w:rsidRDefault="00F03614" w:rsidP="0062495C">
            <w:pPr>
              <w:widowControl w:val="0"/>
              <w:spacing w:line="240" w:lineRule="auto"/>
              <w:jc w:val="both"/>
            </w:pPr>
            <w:r>
              <w:t xml:space="preserve">La falta de infraestructura tecnológica necesaria para aplicar la investigación e innovación. </w:t>
            </w:r>
          </w:p>
          <w:p w:rsidR="00000508" w:rsidRDefault="00000508" w:rsidP="00F03614">
            <w:pPr>
              <w:widowControl w:val="0"/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614" w:rsidRDefault="00F03614" w:rsidP="0062495C">
            <w:pPr>
              <w:widowControl w:val="0"/>
              <w:spacing w:line="240" w:lineRule="auto"/>
              <w:jc w:val="both"/>
            </w:pPr>
            <w:r>
              <w:t xml:space="preserve">Conocer las necesidades de diferentes sectores para definir </w:t>
            </w:r>
            <w:r w:rsidR="00DF18D1">
              <w:t>la forma</w:t>
            </w:r>
            <w:r>
              <w:t xml:space="preserve"> de inversión.</w:t>
            </w:r>
          </w:p>
          <w:p w:rsidR="00F03614" w:rsidRDefault="00F03614" w:rsidP="0062495C">
            <w:pPr>
              <w:widowControl w:val="0"/>
              <w:spacing w:line="240" w:lineRule="auto"/>
              <w:jc w:val="both"/>
            </w:pPr>
          </w:p>
          <w:p w:rsidR="00F03614" w:rsidRDefault="00F03614" w:rsidP="0062495C">
            <w:pPr>
              <w:widowControl w:val="0"/>
              <w:spacing w:line="240" w:lineRule="auto"/>
              <w:jc w:val="both"/>
            </w:pPr>
            <w:r>
              <w:t>Hacer un diagnóstico profundo sobre innovación, tecnología y ciencia para determinar el tipo de inversión a realizar.</w:t>
            </w:r>
          </w:p>
          <w:p w:rsidR="00F03614" w:rsidRDefault="00F03614" w:rsidP="0062495C">
            <w:pPr>
              <w:widowControl w:val="0"/>
              <w:spacing w:line="240" w:lineRule="auto"/>
              <w:jc w:val="both"/>
            </w:pPr>
          </w:p>
          <w:p w:rsidR="00000508" w:rsidRDefault="00F03614" w:rsidP="0062495C">
            <w:pPr>
              <w:widowControl w:val="0"/>
              <w:spacing w:line="240" w:lineRule="auto"/>
              <w:jc w:val="both"/>
            </w:pPr>
            <w:r>
              <w:t xml:space="preserve">Involucrar a la iniciativa privada para impulsar la inversión y propiciar un ambiente tecnológico. 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000508" w:rsidP="00F03614">
            <w:pPr>
              <w:widowControl w:val="0"/>
              <w:spacing w:line="240" w:lineRule="auto"/>
              <w:jc w:val="both"/>
            </w:pPr>
            <w:r>
              <w:t>Hacer una mayor</w:t>
            </w:r>
            <w:r w:rsidR="00F03614">
              <w:t xml:space="preserve"> generación</w:t>
            </w:r>
            <w:r>
              <w:t xml:space="preserve"> del </w:t>
            </w:r>
            <w:r w:rsidR="00084CF9">
              <w:t>conocimiento</w:t>
            </w:r>
            <w:r w:rsidR="00F03614">
              <w:t xml:space="preserve"> y concientización</w:t>
            </w:r>
            <w:r>
              <w:t xml:space="preserve"> sobre lo que significa el desarrollo de estos ejes </w:t>
            </w:r>
            <w:r w:rsidR="00084CF9">
              <w:t>temáticos</w:t>
            </w:r>
            <w:r w:rsidR="00F03614">
              <w:t>. Hacer conciencia sobre l</w:t>
            </w:r>
            <w:r w:rsidR="00DF18D1">
              <w:t xml:space="preserve">o que implica la innovación, </w:t>
            </w:r>
            <w:r w:rsidR="00F03614">
              <w:t xml:space="preserve">la importancia de generar mayor conocimiento técnico y tecnológico para así </w:t>
            </w:r>
            <w:r>
              <w:t xml:space="preserve">llevar </w:t>
            </w:r>
            <w:r w:rsidR="00084CF9">
              <w:t>infraestructura</w:t>
            </w:r>
            <w:r>
              <w:t xml:space="preserve"> que sea </w:t>
            </w:r>
            <w:r w:rsidR="00084CF9">
              <w:t>más</w:t>
            </w:r>
            <w:r>
              <w:t xml:space="preserve"> incluyente</w:t>
            </w:r>
            <w:r w:rsidR="00F03614">
              <w:t xml:space="preserve"> y </w:t>
            </w:r>
            <w:r>
              <w:t xml:space="preserve"> que ofrezca mejores condiciones de vida para todos</w:t>
            </w:r>
            <w:r w:rsidR="00DF18D1">
              <w:t>.</w:t>
            </w:r>
          </w:p>
        </w:tc>
      </w:tr>
      <w:tr w:rsidR="000939E2" w:rsidTr="007315EB">
        <w:trPr>
          <w:trHeight w:val="186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2F2" w:rsidRDefault="007315EB" w:rsidP="0062495C">
            <w:pPr>
              <w:widowControl w:val="0"/>
              <w:spacing w:line="240" w:lineRule="auto"/>
              <w:jc w:val="both"/>
            </w:pPr>
            <w:r>
              <w:t>Se requiere impulsar un plan integrado</w:t>
            </w:r>
            <w:r w:rsidR="00DF18D1">
              <w:t>r</w:t>
            </w:r>
            <w:r>
              <w:t xml:space="preserve"> que genere acciones, actividades y proyectos útiles bien dirigidos que acerquen la inversión de ideas y recursos a las necesidades de desarrollo técnico, tecnológico, educativo y social. </w:t>
            </w:r>
          </w:p>
        </w:tc>
      </w:tr>
    </w:tbl>
    <w:p w:rsidR="000939E2" w:rsidRDefault="000939E2" w:rsidP="0062495C">
      <w:pPr>
        <w:jc w:val="both"/>
      </w:pPr>
    </w:p>
    <w:p w:rsidR="000939E2" w:rsidRDefault="00661754" w:rsidP="0062495C">
      <w:pPr>
        <w:jc w:val="both"/>
        <w:rPr>
          <w:b/>
        </w:rPr>
      </w:pPr>
      <w:r>
        <w:rPr>
          <w:b/>
        </w:rPr>
        <w:t>Participante 5</w:t>
      </w:r>
    </w:p>
    <w:p w:rsidR="00AC7403" w:rsidRDefault="00661754" w:rsidP="00AC7403">
      <w:pPr>
        <w:spacing w:after="160" w:line="259" w:lineRule="auto"/>
        <w:jc w:val="both"/>
        <w:rPr>
          <w:b/>
        </w:rPr>
      </w:pPr>
      <w:r>
        <w:t>Nombre:</w:t>
      </w:r>
      <w:r w:rsidR="00AC7403">
        <w:t xml:space="preserve"> </w:t>
      </w:r>
      <w:r w:rsidR="00AC7403" w:rsidRPr="00850BBB">
        <w:rPr>
          <w:b/>
        </w:rPr>
        <w:t>Dr. Jesús Escalante Euan</w:t>
      </w:r>
    </w:p>
    <w:p w:rsidR="000939E2" w:rsidRPr="00AC7403" w:rsidRDefault="00661754" w:rsidP="00AC7403">
      <w:pPr>
        <w:jc w:val="both"/>
      </w:pPr>
      <w:r>
        <w:t>Cargo o adscripción:</w:t>
      </w:r>
      <w:r w:rsidR="00AC7403">
        <w:t xml:space="preserve"> </w:t>
      </w:r>
      <w:r w:rsidR="00DF18D1">
        <w:t xml:space="preserve"> </w:t>
      </w:r>
      <w:r w:rsidR="00AC7403" w:rsidRPr="00850BBB">
        <w:t>Coordinador de Maestría en Ingeniería de Operaciones Estratégicas</w:t>
      </w:r>
    </w:p>
    <w:p w:rsidR="000939E2" w:rsidRDefault="000939E2" w:rsidP="0062495C">
      <w:pPr>
        <w:jc w:val="both"/>
      </w:pPr>
    </w:p>
    <w:tbl>
      <w:tblPr>
        <w:tblStyle w:val="a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403" w:rsidRDefault="00AC7403" w:rsidP="0062495C">
            <w:pPr>
              <w:widowControl w:val="0"/>
              <w:spacing w:line="240" w:lineRule="auto"/>
              <w:jc w:val="both"/>
            </w:pPr>
            <w:r>
              <w:t>La desarticulación entre los múltiples sectores que</w:t>
            </w:r>
            <w:r w:rsidR="00337EB3">
              <w:t>,</w:t>
            </w:r>
            <w:r>
              <w:t xml:space="preserve"> a su </w:t>
            </w:r>
            <w:r w:rsidR="00337EB3">
              <w:t>vez, genera</w:t>
            </w:r>
            <w:r>
              <w:t xml:space="preserve"> una dificultad para encontrar puntos de coincidencia para enfrentar desafíos.</w:t>
            </w:r>
          </w:p>
          <w:p w:rsidR="00AC7403" w:rsidRDefault="00AC7403" w:rsidP="0062495C">
            <w:pPr>
              <w:widowControl w:val="0"/>
              <w:spacing w:line="240" w:lineRule="auto"/>
              <w:jc w:val="both"/>
            </w:pPr>
          </w:p>
          <w:p w:rsidR="00AC7403" w:rsidRDefault="00AC7403" w:rsidP="0062495C">
            <w:pPr>
              <w:widowControl w:val="0"/>
              <w:spacing w:line="240" w:lineRule="auto"/>
              <w:jc w:val="both"/>
            </w:pPr>
            <w:r>
              <w:t xml:space="preserve">Los presupuestos nunca serán suficientes para poder abatir los grandes retos que se tienen en los múltiples sectores.  </w:t>
            </w:r>
          </w:p>
          <w:p w:rsidR="00163BA7" w:rsidRDefault="00163BA7" w:rsidP="0062495C">
            <w:pPr>
              <w:widowControl w:val="0"/>
              <w:spacing w:line="240" w:lineRule="auto"/>
              <w:jc w:val="both"/>
            </w:pPr>
          </w:p>
          <w:p w:rsidR="00163BA7" w:rsidRDefault="00163BA7" w:rsidP="0062495C">
            <w:pPr>
              <w:widowControl w:val="0"/>
              <w:spacing w:line="240" w:lineRule="auto"/>
              <w:jc w:val="both"/>
            </w:pPr>
            <w:r>
              <w:t>La infraestructura de la tecnología e innovación se percibe muy limitada en la actualidad y se agravó con la pandemia.</w:t>
            </w:r>
          </w:p>
          <w:p w:rsidR="00163BA7" w:rsidRDefault="00163BA7" w:rsidP="0062495C">
            <w:pPr>
              <w:widowControl w:val="0"/>
              <w:spacing w:line="240" w:lineRule="auto"/>
              <w:jc w:val="both"/>
            </w:pPr>
          </w:p>
          <w:p w:rsidR="00EB5D15" w:rsidRDefault="00163BA7" w:rsidP="00163BA7">
            <w:pPr>
              <w:widowControl w:val="0"/>
              <w:spacing w:line="240" w:lineRule="auto"/>
              <w:jc w:val="both"/>
            </w:pPr>
            <w:r>
              <w:t xml:space="preserve">Se tienen temas de investigación que se están </w:t>
            </w:r>
            <w:r w:rsidR="00337EB3">
              <w:t>desarrollando,</w:t>
            </w:r>
            <w:r>
              <w:t xml:space="preserve"> pero a su vez se está distante de los problemas que existen en los diferentes sectores productivos. 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163BA7" w:rsidP="0062495C">
            <w:pPr>
              <w:widowControl w:val="0"/>
              <w:spacing w:line="240" w:lineRule="auto"/>
              <w:jc w:val="both"/>
            </w:pPr>
            <w:r>
              <w:t>Que todos estos temas de discusión estén dentro de las aulas  y exista un ambiente de innovación entre todos los niveles educativos.</w:t>
            </w:r>
          </w:p>
          <w:p w:rsidR="00163BA7" w:rsidRDefault="00163BA7" w:rsidP="0062495C">
            <w:pPr>
              <w:widowControl w:val="0"/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D15" w:rsidRDefault="00163BA7" w:rsidP="0062495C">
            <w:pPr>
              <w:widowControl w:val="0"/>
              <w:spacing w:line="240" w:lineRule="auto"/>
              <w:jc w:val="both"/>
            </w:pPr>
            <w:r>
              <w:t>Componente de educación y sensibilización en todos los niveles esperando que en un futuro se tenga gente con la intención de alzar la voz, participar y sobre todo generar cambios. Invertir en el sector educativo</w:t>
            </w:r>
            <w:r w:rsidR="00337EB3">
              <w:t>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62495C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5EB" w:rsidRDefault="00AD12F2" w:rsidP="007315EB">
            <w:pPr>
              <w:widowControl w:val="0"/>
              <w:spacing w:line="240" w:lineRule="auto"/>
              <w:jc w:val="both"/>
            </w:pPr>
            <w:r>
              <w:t xml:space="preserve">A manera de </w:t>
            </w:r>
            <w:r w:rsidR="00EE7FA1">
              <w:t>reflexión</w:t>
            </w:r>
            <w:r>
              <w:t xml:space="preserve"> final </w:t>
            </w:r>
            <w:r w:rsidR="00E95E94">
              <w:t>esperaría</w:t>
            </w:r>
            <w:r w:rsidR="00337EB3">
              <w:t xml:space="preserve"> una mejor </w:t>
            </w:r>
            <w:r w:rsidR="00E95E94">
              <w:t>articulación</w:t>
            </w:r>
            <w:r w:rsidR="007315EB">
              <w:t xml:space="preserve"> para aprovechar al </w:t>
            </w:r>
            <w:r w:rsidR="00E95E94">
              <w:t>máximo</w:t>
            </w:r>
            <w:r w:rsidR="007315EB">
              <w:t xml:space="preserve"> los </w:t>
            </w:r>
            <w:r w:rsidR="00E95E94">
              <w:t>recursos</w:t>
            </w:r>
            <w:r w:rsidR="007315EB">
              <w:t xml:space="preserve"> y que cada vez son </w:t>
            </w:r>
            <w:r w:rsidR="00E95E94">
              <w:t>más</w:t>
            </w:r>
            <w:r w:rsidR="007315EB">
              <w:t xml:space="preserve"> escaso</w:t>
            </w:r>
            <w:r w:rsidR="00337EB3">
              <w:t>s</w:t>
            </w:r>
            <w:r w:rsidR="007315EB">
              <w:t xml:space="preserve">, siempre se trabaja con limitaciones y tenemos que superar los desafíos que se presenten. Debemos enfocarnos en una </w:t>
            </w:r>
            <w:r>
              <w:t xml:space="preserve">mejor </w:t>
            </w:r>
            <w:r w:rsidR="00EE7FA1">
              <w:t>articulación</w:t>
            </w:r>
            <w:r>
              <w:t xml:space="preserve"> para </w:t>
            </w:r>
            <w:r w:rsidR="00EE7FA1">
              <w:t>aprovechar</w:t>
            </w:r>
            <w:r>
              <w:t xml:space="preserve"> al </w:t>
            </w:r>
            <w:r w:rsidR="00EE7FA1">
              <w:t>máximo</w:t>
            </w:r>
            <w:r w:rsidR="007315EB">
              <w:t xml:space="preserve"> los recursos.</w:t>
            </w:r>
          </w:p>
          <w:p w:rsidR="00AD12F2" w:rsidRDefault="00AD12F2" w:rsidP="0062495C">
            <w:pPr>
              <w:widowControl w:val="0"/>
              <w:spacing w:line="240" w:lineRule="auto"/>
              <w:jc w:val="both"/>
            </w:pPr>
          </w:p>
        </w:tc>
      </w:tr>
    </w:tbl>
    <w:p w:rsidR="000939E2" w:rsidRDefault="000939E2"/>
    <w:p w:rsidR="000939E2" w:rsidRDefault="006617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Adicionales</w:t>
      </w:r>
    </w:p>
    <w:p w:rsidR="000939E2" w:rsidRDefault="000939E2"/>
    <w:tbl>
      <w:tblPr>
        <w:tblStyle w:val="a9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939E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Anotaciones, comentarios u observaciones adicionales por parte de la moderación:</w:t>
            </w:r>
          </w:p>
        </w:tc>
      </w:tr>
      <w:tr w:rsidR="000939E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09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939E2" w:rsidRDefault="000939E2"/>
    <w:p w:rsidR="000939E2" w:rsidRDefault="00661754">
      <w:r>
        <w:t>Persona que llena el formato:</w:t>
      </w:r>
      <w:r w:rsidR="00850BBB">
        <w:t xml:space="preserve"> Abg. Raúl Medina Cardeña</w:t>
      </w:r>
    </w:p>
    <w:p w:rsidR="000939E2" w:rsidRDefault="00661754">
      <w:r>
        <w:t>Hora de conclusión de la mesa:</w:t>
      </w:r>
      <w:r w:rsidR="0062495C">
        <w:t xml:space="preserve"> 06:08</w:t>
      </w:r>
      <w:r w:rsidR="00526C17">
        <w:t xml:space="preserve"> p.m.</w:t>
      </w:r>
    </w:p>
    <w:sectPr w:rsidR="000939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6E3"/>
    <w:multiLevelType w:val="multilevel"/>
    <w:tmpl w:val="D4704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211E77"/>
    <w:multiLevelType w:val="multilevel"/>
    <w:tmpl w:val="D4704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C14824"/>
    <w:multiLevelType w:val="multilevel"/>
    <w:tmpl w:val="D4704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6127BA"/>
    <w:multiLevelType w:val="multilevel"/>
    <w:tmpl w:val="D4704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E2"/>
    <w:rsid w:val="00000508"/>
    <w:rsid w:val="00084CF9"/>
    <w:rsid w:val="000939E2"/>
    <w:rsid w:val="00163BA7"/>
    <w:rsid w:val="00173B97"/>
    <w:rsid w:val="002B6944"/>
    <w:rsid w:val="00337EB3"/>
    <w:rsid w:val="00405E57"/>
    <w:rsid w:val="004632AF"/>
    <w:rsid w:val="004B5BF4"/>
    <w:rsid w:val="004E73C4"/>
    <w:rsid w:val="00522557"/>
    <w:rsid w:val="00526C17"/>
    <w:rsid w:val="00560FCD"/>
    <w:rsid w:val="0062495C"/>
    <w:rsid w:val="00661754"/>
    <w:rsid w:val="007017CC"/>
    <w:rsid w:val="007315EB"/>
    <w:rsid w:val="0079621B"/>
    <w:rsid w:val="007D3502"/>
    <w:rsid w:val="0081218C"/>
    <w:rsid w:val="00850BBB"/>
    <w:rsid w:val="008600DA"/>
    <w:rsid w:val="00AC7403"/>
    <w:rsid w:val="00AD12F2"/>
    <w:rsid w:val="00C0361C"/>
    <w:rsid w:val="00CB481A"/>
    <w:rsid w:val="00DF18D1"/>
    <w:rsid w:val="00E95E94"/>
    <w:rsid w:val="00EB5D15"/>
    <w:rsid w:val="00EE4590"/>
    <w:rsid w:val="00EE7FA1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21262-509F-421B-A5AE-564DCB57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D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1784</Words>
  <Characters>9816</Characters>
  <Application>Microsoft Office Word</Application>
  <DocSecurity>4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Katia Guadalupe Caballero Caamal</dc:creator>
  <cp:lastModifiedBy>Planeación</cp:lastModifiedBy>
  <cp:revision>2</cp:revision>
  <dcterms:created xsi:type="dcterms:W3CDTF">2022-11-03T21:49:00Z</dcterms:created>
  <dcterms:modified xsi:type="dcterms:W3CDTF">2022-11-03T21:49:00Z</dcterms:modified>
</cp:coreProperties>
</file>