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028F" w14:textId="77777777" w:rsidR="00A22A36" w:rsidRDefault="00F43AF2">
      <w:r>
        <w:rPr>
          <w:b/>
          <w:sz w:val="28"/>
          <w:szCs w:val="28"/>
        </w:rPr>
        <w:t>Formato de captura de opiniones</w:t>
      </w:r>
    </w:p>
    <w:p w14:paraId="177D0803" w14:textId="77777777" w:rsidR="00A22A36" w:rsidRDefault="00F43AF2">
      <w:pPr>
        <w:rPr>
          <w:b/>
        </w:rPr>
      </w:pPr>
      <w:r>
        <w:rPr>
          <w:b/>
        </w:rPr>
        <w:t>Mesas de consulta con personas expertas</w:t>
      </w:r>
    </w:p>
    <w:p w14:paraId="32A90952" w14:textId="77777777" w:rsidR="00A22A36" w:rsidRDefault="00F43AF2">
      <w:pPr>
        <w:rPr>
          <w:i/>
        </w:rPr>
      </w:pPr>
      <w:r>
        <w:rPr>
          <w:i/>
        </w:rPr>
        <w:t>Primer Plan de Acción de Gobierno Abierto en Yucatán</w:t>
      </w:r>
    </w:p>
    <w:p w14:paraId="19D76B67" w14:textId="77777777" w:rsidR="00A22A36" w:rsidRDefault="00F43AF2">
      <w:pPr>
        <w:rPr>
          <w:i/>
        </w:rPr>
      </w:pPr>
      <w:r>
        <w:rPr>
          <w:i/>
        </w:rPr>
        <w:t>Secretariado Técnico Estatal</w:t>
      </w:r>
    </w:p>
    <w:p w14:paraId="7840155F" w14:textId="77777777" w:rsidR="00A22A36" w:rsidRDefault="00F43AF2">
      <w:pPr>
        <w:rPr>
          <w:i/>
          <w:sz w:val="20"/>
          <w:szCs w:val="20"/>
        </w:rPr>
      </w:pPr>
      <w:r>
        <w:rPr>
          <w:i/>
          <w:sz w:val="20"/>
          <w:szCs w:val="20"/>
        </w:rPr>
        <w:t>*Este documento es editable y deberá ser llenado por la persona moderadora o asistente.</w:t>
      </w:r>
    </w:p>
    <w:p w14:paraId="4D80DE3D" w14:textId="77777777" w:rsidR="00A22A36" w:rsidRDefault="00A22A36"/>
    <w:p w14:paraId="63DAA665"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rsidRPr="00D7201E" w14:paraId="2F1C7617" w14:textId="77777777">
        <w:tc>
          <w:tcPr>
            <w:tcW w:w="4680" w:type="dxa"/>
            <w:shd w:val="clear" w:color="auto" w:fill="auto"/>
            <w:tcMar>
              <w:top w:w="100" w:type="dxa"/>
              <w:left w:w="100" w:type="dxa"/>
              <w:bottom w:w="100" w:type="dxa"/>
              <w:right w:w="100" w:type="dxa"/>
            </w:tcMar>
          </w:tcPr>
          <w:p w14:paraId="562E6188"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Fecha:</w:t>
            </w:r>
          </w:p>
        </w:tc>
        <w:tc>
          <w:tcPr>
            <w:tcW w:w="4680" w:type="dxa"/>
            <w:shd w:val="clear" w:color="auto" w:fill="auto"/>
            <w:tcMar>
              <w:top w:w="100" w:type="dxa"/>
              <w:left w:w="100" w:type="dxa"/>
              <w:bottom w:w="100" w:type="dxa"/>
              <w:right w:w="100" w:type="dxa"/>
            </w:tcMar>
          </w:tcPr>
          <w:p w14:paraId="4C608D60" w14:textId="50AF137C" w:rsidR="00A22A36" w:rsidRPr="00D7201E" w:rsidRDefault="00D7201E">
            <w:pPr>
              <w:widowControl w:val="0"/>
              <w:pBdr>
                <w:top w:val="nil"/>
                <w:left w:val="nil"/>
                <w:bottom w:val="nil"/>
                <w:right w:val="nil"/>
                <w:between w:val="nil"/>
              </w:pBdr>
              <w:spacing w:line="240" w:lineRule="auto"/>
              <w:rPr>
                <w:rFonts w:asciiTheme="majorHAnsi" w:hAnsiTheme="majorHAnsi" w:cstheme="majorHAnsi"/>
                <w:sz w:val="24"/>
                <w:szCs w:val="24"/>
              </w:rPr>
            </w:pPr>
            <w:bookmarkStart w:id="0" w:name="_Hlk138768401"/>
            <w:r w:rsidRPr="00D7201E">
              <w:rPr>
                <w:rFonts w:asciiTheme="majorHAnsi" w:hAnsiTheme="majorHAnsi" w:cstheme="majorHAnsi"/>
                <w:sz w:val="24"/>
                <w:szCs w:val="24"/>
              </w:rPr>
              <w:t>2</w:t>
            </w:r>
            <w:r w:rsidR="00E13FB1">
              <w:rPr>
                <w:rFonts w:asciiTheme="majorHAnsi" w:hAnsiTheme="majorHAnsi" w:cstheme="majorHAnsi"/>
                <w:sz w:val="24"/>
                <w:szCs w:val="24"/>
              </w:rPr>
              <w:t>5</w:t>
            </w:r>
            <w:r w:rsidRPr="00D7201E">
              <w:rPr>
                <w:rFonts w:asciiTheme="majorHAnsi" w:hAnsiTheme="majorHAnsi" w:cstheme="majorHAnsi"/>
                <w:sz w:val="24"/>
                <w:szCs w:val="24"/>
              </w:rPr>
              <w:t xml:space="preserve"> de marzo de 2022</w:t>
            </w:r>
            <w:bookmarkEnd w:id="0"/>
          </w:p>
        </w:tc>
      </w:tr>
      <w:tr w:rsidR="00A22A36" w:rsidRPr="00D7201E" w14:paraId="28051157" w14:textId="77777777">
        <w:tc>
          <w:tcPr>
            <w:tcW w:w="4680" w:type="dxa"/>
            <w:shd w:val="clear" w:color="auto" w:fill="auto"/>
            <w:tcMar>
              <w:top w:w="100" w:type="dxa"/>
              <w:left w:w="100" w:type="dxa"/>
              <w:bottom w:w="100" w:type="dxa"/>
              <w:right w:w="100" w:type="dxa"/>
            </w:tcMar>
          </w:tcPr>
          <w:p w14:paraId="71EB1E81"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Hora de inicio de la mesa:</w:t>
            </w:r>
          </w:p>
        </w:tc>
        <w:tc>
          <w:tcPr>
            <w:tcW w:w="4680" w:type="dxa"/>
            <w:shd w:val="clear" w:color="auto" w:fill="auto"/>
            <w:tcMar>
              <w:top w:w="100" w:type="dxa"/>
              <w:left w:w="100" w:type="dxa"/>
              <w:bottom w:w="100" w:type="dxa"/>
              <w:right w:w="100" w:type="dxa"/>
            </w:tcMar>
          </w:tcPr>
          <w:p w14:paraId="63FE2602" w14:textId="5A54F07E" w:rsidR="00A22A36" w:rsidRPr="00D7201E" w:rsidRDefault="00D7201E">
            <w:pPr>
              <w:widowControl w:val="0"/>
              <w:pBdr>
                <w:top w:val="nil"/>
                <w:left w:val="nil"/>
                <w:bottom w:val="nil"/>
                <w:right w:val="nil"/>
                <w:between w:val="nil"/>
              </w:pBdr>
              <w:spacing w:line="240" w:lineRule="auto"/>
              <w:rPr>
                <w:rFonts w:asciiTheme="majorHAnsi" w:hAnsiTheme="majorHAnsi" w:cstheme="majorHAnsi"/>
                <w:sz w:val="24"/>
                <w:szCs w:val="24"/>
              </w:rPr>
            </w:pPr>
            <w:r w:rsidRPr="00D7201E">
              <w:rPr>
                <w:rFonts w:asciiTheme="majorHAnsi" w:hAnsiTheme="majorHAnsi" w:cstheme="majorHAnsi"/>
                <w:sz w:val="24"/>
                <w:szCs w:val="24"/>
              </w:rPr>
              <w:t>17:00 horas, virtual</w:t>
            </w:r>
          </w:p>
        </w:tc>
      </w:tr>
      <w:tr w:rsidR="00A22A36" w:rsidRPr="00D7201E" w14:paraId="4F52984B" w14:textId="77777777">
        <w:tc>
          <w:tcPr>
            <w:tcW w:w="4680" w:type="dxa"/>
            <w:shd w:val="clear" w:color="auto" w:fill="auto"/>
            <w:tcMar>
              <w:top w:w="100" w:type="dxa"/>
              <w:left w:w="100" w:type="dxa"/>
              <w:bottom w:w="100" w:type="dxa"/>
              <w:right w:w="100" w:type="dxa"/>
            </w:tcMar>
          </w:tcPr>
          <w:p w14:paraId="6576FEAF"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Mesa:</w:t>
            </w:r>
          </w:p>
        </w:tc>
        <w:tc>
          <w:tcPr>
            <w:tcW w:w="4680" w:type="dxa"/>
            <w:shd w:val="clear" w:color="auto" w:fill="auto"/>
            <w:tcMar>
              <w:top w:w="100" w:type="dxa"/>
              <w:left w:w="100" w:type="dxa"/>
              <w:bottom w:w="100" w:type="dxa"/>
              <w:right w:w="100" w:type="dxa"/>
            </w:tcMar>
          </w:tcPr>
          <w:p w14:paraId="211575BD" w14:textId="2F3CB0A5" w:rsidR="00A22A36" w:rsidRPr="00D7201E" w:rsidRDefault="00E13FB1">
            <w:pPr>
              <w:widowControl w:val="0"/>
              <w:pBdr>
                <w:top w:val="nil"/>
                <w:left w:val="nil"/>
                <w:bottom w:val="nil"/>
                <w:right w:val="nil"/>
                <w:between w:val="nil"/>
              </w:pBdr>
              <w:spacing w:line="240" w:lineRule="auto"/>
              <w:rPr>
                <w:rFonts w:asciiTheme="majorHAnsi" w:hAnsiTheme="majorHAnsi" w:cstheme="majorHAnsi"/>
                <w:sz w:val="24"/>
                <w:szCs w:val="24"/>
              </w:rPr>
            </w:pPr>
            <w:bookmarkStart w:id="1" w:name="_Hlk138768390"/>
            <w:r>
              <w:rPr>
                <w:rFonts w:asciiTheme="majorHAnsi" w:hAnsiTheme="majorHAnsi" w:cstheme="majorHAnsi"/>
                <w:sz w:val="24"/>
                <w:szCs w:val="24"/>
              </w:rPr>
              <w:t>Gobierno Abierto, Eficiente y con Finanzas Sanas</w:t>
            </w:r>
            <w:bookmarkEnd w:id="1"/>
          </w:p>
        </w:tc>
      </w:tr>
      <w:tr w:rsidR="00A22A36" w:rsidRPr="00D7201E" w14:paraId="5579F5B7" w14:textId="77777777">
        <w:tc>
          <w:tcPr>
            <w:tcW w:w="4680" w:type="dxa"/>
            <w:shd w:val="clear" w:color="auto" w:fill="auto"/>
            <w:tcMar>
              <w:top w:w="100" w:type="dxa"/>
              <w:left w:w="100" w:type="dxa"/>
              <w:bottom w:w="100" w:type="dxa"/>
              <w:right w:w="100" w:type="dxa"/>
            </w:tcMar>
          </w:tcPr>
          <w:p w14:paraId="2EA95DC6"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Moderación:</w:t>
            </w:r>
          </w:p>
        </w:tc>
        <w:tc>
          <w:tcPr>
            <w:tcW w:w="4680" w:type="dxa"/>
            <w:shd w:val="clear" w:color="auto" w:fill="auto"/>
            <w:tcMar>
              <w:top w:w="100" w:type="dxa"/>
              <w:left w:w="100" w:type="dxa"/>
              <w:bottom w:w="100" w:type="dxa"/>
              <w:right w:w="100" w:type="dxa"/>
            </w:tcMar>
          </w:tcPr>
          <w:p w14:paraId="327F3751" w14:textId="7EC708E0" w:rsidR="00A22A36" w:rsidRPr="00D7201E" w:rsidRDefault="00E13FB1">
            <w:pPr>
              <w:widowControl w:val="0"/>
              <w:pBdr>
                <w:top w:val="nil"/>
                <w:left w:val="nil"/>
                <w:bottom w:val="nil"/>
                <w:right w:val="nil"/>
                <w:between w:val="nil"/>
              </w:pBdr>
              <w:spacing w:line="240" w:lineRule="auto"/>
              <w:rPr>
                <w:rFonts w:asciiTheme="majorHAnsi" w:hAnsiTheme="majorHAnsi" w:cstheme="majorHAnsi"/>
                <w:sz w:val="24"/>
                <w:szCs w:val="24"/>
              </w:rPr>
            </w:pPr>
            <w:r>
              <w:rPr>
                <w:rFonts w:asciiTheme="majorHAnsi" w:hAnsiTheme="majorHAnsi" w:cstheme="majorHAnsi"/>
                <w:sz w:val="24"/>
                <w:szCs w:val="24"/>
              </w:rPr>
              <w:t>Ángel Rodríguez Aquino</w:t>
            </w:r>
          </w:p>
        </w:tc>
      </w:tr>
      <w:tr w:rsidR="00A22A36" w:rsidRPr="00D7201E" w14:paraId="2B6D8E09" w14:textId="77777777">
        <w:tc>
          <w:tcPr>
            <w:tcW w:w="4680" w:type="dxa"/>
            <w:shd w:val="clear" w:color="auto" w:fill="auto"/>
            <w:tcMar>
              <w:top w:w="100" w:type="dxa"/>
              <w:left w:w="100" w:type="dxa"/>
              <w:bottom w:w="100" w:type="dxa"/>
              <w:right w:w="100" w:type="dxa"/>
            </w:tcMar>
          </w:tcPr>
          <w:p w14:paraId="42D45EC6"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Participantes:</w:t>
            </w:r>
          </w:p>
        </w:tc>
        <w:tc>
          <w:tcPr>
            <w:tcW w:w="4680" w:type="dxa"/>
            <w:shd w:val="clear" w:color="auto" w:fill="auto"/>
            <w:tcMar>
              <w:top w:w="100" w:type="dxa"/>
              <w:left w:w="100" w:type="dxa"/>
              <w:bottom w:w="100" w:type="dxa"/>
              <w:right w:w="100" w:type="dxa"/>
            </w:tcMar>
          </w:tcPr>
          <w:p w14:paraId="14F57259" w14:textId="1640E978" w:rsidR="00E13FB1" w:rsidRDefault="00D7201E" w:rsidP="00D7201E">
            <w:pPr>
              <w:widowControl w:val="0"/>
              <w:pBdr>
                <w:top w:val="nil"/>
                <w:left w:val="nil"/>
                <w:bottom w:val="nil"/>
                <w:right w:val="nil"/>
                <w:between w:val="nil"/>
              </w:pBdr>
              <w:spacing w:line="240" w:lineRule="auto"/>
              <w:jc w:val="both"/>
              <w:rPr>
                <w:rFonts w:ascii="Calibri" w:hAnsi="Calibri" w:cs="Calibri"/>
              </w:rPr>
            </w:pPr>
            <w:r w:rsidRPr="00D7201E">
              <w:rPr>
                <w:rFonts w:asciiTheme="majorHAnsi" w:hAnsiTheme="majorHAnsi" w:cstheme="majorHAnsi"/>
                <w:sz w:val="24"/>
                <w:szCs w:val="24"/>
              </w:rPr>
              <w:t xml:space="preserve">1.- </w:t>
            </w:r>
            <w:r w:rsidR="00E13FB1">
              <w:rPr>
                <w:rFonts w:ascii="Calibri" w:hAnsi="Calibri" w:cs="Calibri"/>
              </w:rPr>
              <w:t>Lizbeth Estrada Osorio, CIMTRA Península de Yucatán</w:t>
            </w:r>
          </w:p>
          <w:p w14:paraId="6C9C9C73" w14:textId="7AD5E0DC" w:rsidR="00E13FB1" w:rsidRPr="00D7201E" w:rsidRDefault="00D7201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sidRPr="00D7201E">
              <w:rPr>
                <w:rFonts w:asciiTheme="majorHAnsi" w:hAnsiTheme="majorHAnsi" w:cstheme="majorHAnsi"/>
                <w:sz w:val="24"/>
                <w:szCs w:val="24"/>
              </w:rPr>
              <w:t xml:space="preserve">2.- </w:t>
            </w:r>
            <w:r w:rsidR="00E13FB1">
              <w:rPr>
                <w:rFonts w:ascii="Calibri" w:hAnsi="Calibri" w:cs="Calibri"/>
              </w:rPr>
              <w:t>Mtro. Fernando Pacheco Bailón, Coordinador de Investigación de la Universidad Vizcaya de las Américas Campus Mérida</w:t>
            </w:r>
          </w:p>
          <w:p w14:paraId="25F7344B" w14:textId="7C2EB13A" w:rsidR="00D7201E" w:rsidRPr="00D7201E" w:rsidRDefault="00D7201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sidRPr="00D7201E">
              <w:rPr>
                <w:rFonts w:asciiTheme="majorHAnsi" w:hAnsiTheme="majorHAnsi" w:cstheme="majorHAnsi"/>
                <w:sz w:val="24"/>
                <w:szCs w:val="24"/>
              </w:rPr>
              <w:t xml:space="preserve">3.- </w:t>
            </w:r>
            <w:r w:rsidR="00E13FB1">
              <w:rPr>
                <w:rFonts w:ascii="Calibri" w:hAnsi="Calibri" w:cs="Calibri"/>
              </w:rPr>
              <w:t>Licda. Freya Benítez Mendoza, Integrante del Comité de Participación Ciudadana del Sistema Estatal Anticorrupción de Yucatán</w:t>
            </w:r>
          </w:p>
          <w:p w14:paraId="71A5B6DD" w14:textId="11CE2B3E" w:rsidR="00D7201E" w:rsidRPr="00D7201E" w:rsidRDefault="00D7201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sidRPr="00D7201E">
              <w:rPr>
                <w:rFonts w:asciiTheme="majorHAnsi" w:hAnsiTheme="majorHAnsi" w:cstheme="majorHAnsi"/>
                <w:sz w:val="24"/>
                <w:szCs w:val="24"/>
              </w:rPr>
              <w:t xml:space="preserve">4.- </w:t>
            </w:r>
            <w:r w:rsidR="00E13FB1">
              <w:rPr>
                <w:rFonts w:ascii="Calibri" w:hAnsi="Calibri" w:cs="Calibri"/>
              </w:rPr>
              <w:t>M.F. Lizbeth Beatriz Basto Avilés, Secretaría de la Contraloría General</w:t>
            </w:r>
          </w:p>
          <w:p w14:paraId="68449DFB" w14:textId="10159344" w:rsidR="00D7201E" w:rsidRPr="00D7201E" w:rsidRDefault="00D7201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sidRPr="00D7201E">
              <w:rPr>
                <w:rFonts w:asciiTheme="majorHAnsi" w:hAnsiTheme="majorHAnsi" w:cstheme="majorHAnsi"/>
                <w:sz w:val="24"/>
                <w:szCs w:val="24"/>
              </w:rPr>
              <w:t xml:space="preserve">5.- </w:t>
            </w:r>
            <w:r w:rsidR="00E13FB1">
              <w:rPr>
                <w:rFonts w:ascii="Calibri" w:hAnsi="Calibri" w:cs="Calibri"/>
              </w:rPr>
              <w:t xml:space="preserve">Mtro. Ángel Gabriel </w:t>
            </w:r>
            <w:proofErr w:type="spellStart"/>
            <w:r w:rsidR="00E13FB1">
              <w:rPr>
                <w:rFonts w:ascii="Calibri" w:hAnsi="Calibri" w:cs="Calibri"/>
              </w:rPr>
              <w:t>Koh</w:t>
            </w:r>
            <w:proofErr w:type="spellEnd"/>
            <w:r w:rsidR="00E13FB1">
              <w:rPr>
                <w:rFonts w:ascii="Calibri" w:hAnsi="Calibri" w:cs="Calibri"/>
              </w:rPr>
              <w:t xml:space="preserve"> Suárez, </w:t>
            </w:r>
            <w:proofErr w:type="gramStart"/>
            <w:r w:rsidR="00E13FB1">
              <w:rPr>
                <w:rFonts w:ascii="Calibri" w:hAnsi="Calibri" w:cs="Calibri"/>
              </w:rPr>
              <w:t>Director</w:t>
            </w:r>
            <w:proofErr w:type="gramEnd"/>
            <w:r w:rsidR="00E13FB1">
              <w:rPr>
                <w:rFonts w:ascii="Calibri" w:hAnsi="Calibri" w:cs="Calibri"/>
              </w:rPr>
              <w:t xml:space="preserve"> de Transparencia y Coordinación de Archivos de la Secretaría de Administración y Finanzas</w:t>
            </w:r>
          </w:p>
        </w:tc>
      </w:tr>
    </w:tbl>
    <w:p w14:paraId="24EEBFAB" w14:textId="77777777" w:rsidR="00A22A36" w:rsidRDefault="00A22A36"/>
    <w:p w14:paraId="763BD923" w14:textId="77777777" w:rsidR="00A22A36" w:rsidRDefault="00A22A36"/>
    <w:p w14:paraId="710601A2" w14:textId="77777777" w:rsidR="00A22A36" w:rsidRDefault="00F43AF2">
      <w:pPr>
        <w:rPr>
          <w:sz w:val="24"/>
          <w:szCs w:val="24"/>
          <w:u w:val="single"/>
        </w:rPr>
      </w:pPr>
      <w:r>
        <w:rPr>
          <w:sz w:val="24"/>
          <w:szCs w:val="24"/>
          <w:u w:val="single"/>
        </w:rPr>
        <w:t>Opiniones</w:t>
      </w:r>
    </w:p>
    <w:p w14:paraId="0E798FAD" w14:textId="77777777" w:rsidR="00A22A36" w:rsidRDefault="00A22A36"/>
    <w:p w14:paraId="6889A202" w14:textId="77777777" w:rsidR="00A22A36" w:rsidRDefault="00F43AF2">
      <w:pPr>
        <w:rPr>
          <w:b/>
        </w:rPr>
      </w:pPr>
      <w:r>
        <w:rPr>
          <w:b/>
        </w:rPr>
        <w:t>Participante 1</w:t>
      </w:r>
    </w:p>
    <w:p w14:paraId="03190F7B" w14:textId="0C2DC673" w:rsidR="00A22A36" w:rsidRPr="00B02F2F" w:rsidRDefault="00F43AF2" w:rsidP="00B02F2F">
      <w:pPr>
        <w:widowControl w:val="0"/>
        <w:pBdr>
          <w:top w:val="nil"/>
          <w:left w:val="nil"/>
          <w:bottom w:val="nil"/>
          <w:right w:val="nil"/>
          <w:between w:val="nil"/>
        </w:pBdr>
        <w:spacing w:line="240" w:lineRule="auto"/>
        <w:jc w:val="both"/>
        <w:rPr>
          <w:rFonts w:asciiTheme="majorHAnsi" w:hAnsiTheme="majorHAnsi" w:cstheme="majorHAnsi"/>
          <w:sz w:val="24"/>
          <w:szCs w:val="24"/>
        </w:rPr>
      </w:pPr>
      <w:r>
        <w:t>Nombre:</w:t>
      </w:r>
      <w:r w:rsidR="004409DF">
        <w:t xml:space="preserve"> </w:t>
      </w:r>
      <w:r w:rsidR="002B6851">
        <w:rPr>
          <w:rFonts w:ascii="Calibri" w:hAnsi="Calibri" w:cs="Calibri"/>
        </w:rPr>
        <w:t>M.F. Lizbeth Beatriz Basto Avilés</w:t>
      </w:r>
    </w:p>
    <w:p w14:paraId="3FB1CBB5" w14:textId="77777777" w:rsidR="002B6851" w:rsidRPr="00D7201E" w:rsidRDefault="00F43AF2" w:rsidP="002B6851">
      <w:pPr>
        <w:widowControl w:val="0"/>
        <w:pBdr>
          <w:top w:val="nil"/>
          <w:left w:val="nil"/>
          <w:bottom w:val="nil"/>
          <w:right w:val="nil"/>
          <w:between w:val="nil"/>
        </w:pBdr>
        <w:spacing w:line="240" w:lineRule="auto"/>
        <w:jc w:val="both"/>
        <w:rPr>
          <w:rFonts w:asciiTheme="majorHAnsi" w:hAnsiTheme="majorHAnsi" w:cstheme="majorHAnsi"/>
          <w:sz w:val="24"/>
          <w:szCs w:val="24"/>
        </w:rPr>
      </w:pPr>
      <w:r>
        <w:t>Cargo o adscripción:</w:t>
      </w:r>
      <w:r w:rsidR="004409DF">
        <w:t xml:space="preserve"> </w:t>
      </w:r>
      <w:r w:rsidR="002B6851">
        <w:rPr>
          <w:rFonts w:ascii="Calibri" w:hAnsi="Calibri" w:cs="Calibri"/>
        </w:rPr>
        <w:t>Secretaría de la Contraloría General</w:t>
      </w:r>
    </w:p>
    <w:p w14:paraId="33CC5BF8" w14:textId="77777777"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FAF5FF3" w14:textId="77777777">
        <w:tc>
          <w:tcPr>
            <w:tcW w:w="4680" w:type="dxa"/>
            <w:shd w:val="clear" w:color="auto" w:fill="auto"/>
            <w:tcMar>
              <w:top w:w="100" w:type="dxa"/>
              <w:left w:w="100" w:type="dxa"/>
              <w:bottom w:w="100" w:type="dxa"/>
              <w:right w:w="100" w:type="dxa"/>
            </w:tcMar>
          </w:tcPr>
          <w:p w14:paraId="41F0F5DC"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5414DEAC" w14:textId="77777777" w:rsidR="00A22A36" w:rsidRDefault="00F43AF2">
            <w:pPr>
              <w:widowControl w:val="0"/>
              <w:pBdr>
                <w:top w:val="nil"/>
                <w:left w:val="nil"/>
                <w:bottom w:val="nil"/>
                <w:right w:val="nil"/>
                <w:between w:val="nil"/>
              </w:pBdr>
              <w:spacing w:line="240" w:lineRule="auto"/>
            </w:pPr>
            <w:r>
              <w:t>RESPUESTAS U OPINIONES</w:t>
            </w:r>
          </w:p>
        </w:tc>
      </w:tr>
      <w:tr w:rsidR="00A22A36" w14:paraId="45E69891" w14:textId="77777777">
        <w:tc>
          <w:tcPr>
            <w:tcW w:w="4680" w:type="dxa"/>
            <w:shd w:val="clear" w:color="auto" w:fill="auto"/>
            <w:tcMar>
              <w:top w:w="100" w:type="dxa"/>
              <w:left w:w="100" w:type="dxa"/>
              <w:bottom w:w="100" w:type="dxa"/>
              <w:right w:w="100" w:type="dxa"/>
            </w:tcMar>
          </w:tcPr>
          <w:p w14:paraId="4600C398" w14:textId="77777777" w:rsidR="00A22A36" w:rsidRDefault="00F43AF2">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65C81A7" w14:textId="6742E3E5" w:rsidR="00A22A36" w:rsidRDefault="002B6851" w:rsidP="002B6851">
            <w:pPr>
              <w:widowControl w:val="0"/>
              <w:pBdr>
                <w:top w:val="nil"/>
                <w:left w:val="nil"/>
                <w:bottom w:val="nil"/>
                <w:right w:val="nil"/>
                <w:between w:val="nil"/>
              </w:pBdr>
              <w:spacing w:line="240" w:lineRule="auto"/>
              <w:jc w:val="both"/>
            </w:pPr>
            <w:r>
              <w:t xml:space="preserve">Es la fuerte dependencia que tenemos los estados de los convenios y recursos federales, estos recursos van destinados a escuelas de tiempo completo que estos programas han desaparecido, al </w:t>
            </w:r>
            <w:r>
              <w:lastRenderedPageBreak/>
              <w:t>mejoramiento de escuelas, doten de medicamentos, Yucatán es el estado que más sufrió con este cambio</w:t>
            </w:r>
            <w:r w:rsidR="00590C5F">
              <w:t>, por la pandemia que redujeron los recursos, también hay una disminución de los recursos que obtiene el estado de diferimiento en el pago de impuestos y de otros y dejaron una disminución en fondos. Tenemos una austeridad en el gasto</w:t>
            </w:r>
            <w:r w:rsidR="0045193B">
              <w:t>,</w:t>
            </w:r>
            <w:r w:rsidR="00590C5F">
              <w:t xml:space="preserve"> pero es de hacerse notar que tenemos una disminución de más de ocho mil millones de pesos a nivel estatal eso nos obliga en tener una disciplina financiera para poder subsanar situaciones</w:t>
            </w:r>
            <w:r w:rsidR="0045193B">
              <w:t>. Nosotros en el estado estamos trabajando muy fuerte en el tema de transparencia, se han mejorado los indicadores de como estábamos en el 2017, 2018 a la fecha y tenemos muchas dependencias con el 100% en transparencia es un reto mejorar año con año. Es un reto lograr que la ciudadanía se involucre en estos ejercicios y que no se nos olvide que somos ciudadanos y tenemos que buscar una participación ciudadana real no sólo una nota periodista. Formar una ciudadanía y</w:t>
            </w:r>
            <w:r w:rsidR="00B02F2F">
              <w:t xml:space="preserve"> que</w:t>
            </w:r>
            <w:r w:rsidR="0045193B">
              <w:t xml:space="preserve"> las autoridades modelos </w:t>
            </w:r>
            <w:r w:rsidR="00B02F2F">
              <w:t>de gestión que realmente involucren a los ciudadanos en actividades de decisión y no solamente de crítica y lograr que se consolide una ciudadanía participativa.</w:t>
            </w:r>
          </w:p>
        </w:tc>
      </w:tr>
      <w:tr w:rsidR="00A22A36" w14:paraId="67EC0B2C" w14:textId="77777777">
        <w:tc>
          <w:tcPr>
            <w:tcW w:w="4680" w:type="dxa"/>
            <w:shd w:val="clear" w:color="auto" w:fill="auto"/>
            <w:tcMar>
              <w:top w:w="100" w:type="dxa"/>
              <w:left w:w="100" w:type="dxa"/>
              <w:bottom w:w="100" w:type="dxa"/>
              <w:right w:w="100" w:type="dxa"/>
            </w:tcMar>
          </w:tcPr>
          <w:p w14:paraId="3A77D5A8" w14:textId="77777777" w:rsidR="00A22A36" w:rsidRDefault="00F43AF2">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24C65D9" w14:textId="77777777" w:rsidR="00A22A36" w:rsidRDefault="00A22A36">
            <w:pPr>
              <w:widowControl w:val="0"/>
              <w:pBdr>
                <w:top w:val="nil"/>
                <w:left w:val="nil"/>
                <w:bottom w:val="nil"/>
                <w:right w:val="nil"/>
                <w:between w:val="nil"/>
              </w:pBdr>
              <w:spacing w:line="240" w:lineRule="auto"/>
            </w:pPr>
          </w:p>
        </w:tc>
      </w:tr>
      <w:tr w:rsidR="00A22A36" w14:paraId="7EE91DCA" w14:textId="77777777">
        <w:tc>
          <w:tcPr>
            <w:tcW w:w="4680" w:type="dxa"/>
            <w:shd w:val="clear" w:color="auto" w:fill="auto"/>
            <w:tcMar>
              <w:top w:w="100" w:type="dxa"/>
              <w:left w:w="100" w:type="dxa"/>
              <w:bottom w:w="100" w:type="dxa"/>
              <w:right w:w="100" w:type="dxa"/>
            </w:tcMar>
          </w:tcPr>
          <w:p w14:paraId="657592EA" w14:textId="77777777" w:rsidR="00A22A36" w:rsidRDefault="00F43AF2">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A92057B" w14:textId="77777777" w:rsidR="00A22A36" w:rsidRDefault="00A22A36">
            <w:pPr>
              <w:widowControl w:val="0"/>
              <w:pBdr>
                <w:top w:val="nil"/>
                <w:left w:val="nil"/>
                <w:bottom w:val="nil"/>
                <w:right w:val="nil"/>
                <w:between w:val="nil"/>
              </w:pBdr>
              <w:spacing w:line="240" w:lineRule="auto"/>
            </w:pPr>
          </w:p>
        </w:tc>
      </w:tr>
      <w:tr w:rsidR="00A22A36" w14:paraId="7A1E26A4" w14:textId="77777777">
        <w:tc>
          <w:tcPr>
            <w:tcW w:w="4680" w:type="dxa"/>
            <w:shd w:val="clear" w:color="auto" w:fill="auto"/>
            <w:tcMar>
              <w:top w:w="100" w:type="dxa"/>
              <w:left w:w="100" w:type="dxa"/>
              <w:bottom w:w="100" w:type="dxa"/>
              <w:right w:w="100" w:type="dxa"/>
            </w:tcMar>
          </w:tcPr>
          <w:p w14:paraId="5028D3FB" w14:textId="77777777" w:rsidR="00A22A36" w:rsidRDefault="00F43AF2">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95918ED" w14:textId="77777777" w:rsidR="00A22A36" w:rsidRDefault="00A22A36">
            <w:pPr>
              <w:widowControl w:val="0"/>
              <w:pBdr>
                <w:top w:val="nil"/>
                <w:left w:val="nil"/>
                <w:bottom w:val="nil"/>
                <w:right w:val="nil"/>
                <w:between w:val="nil"/>
              </w:pBdr>
              <w:spacing w:line="240" w:lineRule="auto"/>
            </w:pPr>
          </w:p>
        </w:tc>
      </w:tr>
    </w:tbl>
    <w:p w14:paraId="71BD6D04" w14:textId="77777777" w:rsidR="00A22A36" w:rsidRDefault="00A22A36"/>
    <w:p w14:paraId="0B0C3402" w14:textId="77777777" w:rsidR="00A22A36" w:rsidRDefault="00A22A36"/>
    <w:p w14:paraId="6E33E673" w14:textId="77777777" w:rsidR="00A22A36" w:rsidRDefault="00F43AF2">
      <w:pPr>
        <w:rPr>
          <w:b/>
        </w:rPr>
      </w:pPr>
      <w:r>
        <w:rPr>
          <w:b/>
        </w:rPr>
        <w:t>Participante 2</w:t>
      </w:r>
    </w:p>
    <w:p w14:paraId="581CACAE" w14:textId="4B9F5F39" w:rsidR="00A22A36" w:rsidRPr="00B02F2F" w:rsidRDefault="00F43AF2" w:rsidP="00B02F2F">
      <w:pPr>
        <w:widowControl w:val="0"/>
        <w:pBdr>
          <w:top w:val="nil"/>
          <w:left w:val="nil"/>
          <w:bottom w:val="nil"/>
          <w:right w:val="nil"/>
          <w:between w:val="nil"/>
        </w:pBdr>
        <w:spacing w:line="240" w:lineRule="auto"/>
        <w:jc w:val="both"/>
        <w:rPr>
          <w:rFonts w:ascii="Calibri" w:hAnsi="Calibri" w:cs="Calibri"/>
        </w:rPr>
      </w:pPr>
      <w:r>
        <w:t>Nombre:</w:t>
      </w:r>
      <w:r w:rsidR="00B02F2F">
        <w:t xml:space="preserve"> </w:t>
      </w:r>
      <w:r w:rsidR="00B02F2F">
        <w:rPr>
          <w:rFonts w:ascii="Calibri" w:hAnsi="Calibri" w:cs="Calibri"/>
        </w:rPr>
        <w:t>Lizbeth Estrada Osorio</w:t>
      </w:r>
    </w:p>
    <w:p w14:paraId="5F19866C" w14:textId="3C14E839" w:rsidR="00A22A36" w:rsidRPr="00B02F2F" w:rsidRDefault="00F43AF2" w:rsidP="00B02F2F">
      <w:pPr>
        <w:widowControl w:val="0"/>
        <w:pBdr>
          <w:top w:val="nil"/>
          <w:left w:val="nil"/>
          <w:bottom w:val="nil"/>
          <w:right w:val="nil"/>
          <w:between w:val="nil"/>
        </w:pBdr>
        <w:spacing w:line="240" w:lineRule="auto"/>
        <w:jc w:val="both"/>
        <w:rPr>
          <w:rFonts w:ascii="Calibri" w:hAnsi="Calibri" w:cs="Calibri"/>
        </w:rPr>
      </w:pPr>
      <w:r>
        <w:t>Cargo o adscripción:</w:t>
      </w:r>
      <w:r w:rsidR="00B02F2F">
        <w:t xml:space="preserve"> </w:t>
      </w:r>
      <w:r w:rsidR="00B02F2F">
        <w:rPr>
          <w:rFonts w:ascii="Calibri" w:hAnsi="Calibri" w:cs="Calibri"/>
        </w:rPr>
        <w:t>CIMTRA Península de Yucatán</w:t>
      </w:r>
    </w:p>
    <w:p w14:paraId="7146B6B2" w14:textId="77777777"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03C3F5D5" w14:textId="77777777">
        <w:tc>
          <w:tcPr>
            <w:tcW w:w="4680" w:type="dxa"/>
            <w:shd w:val="clear" w:color="auto" w:fill="auto"/>
            <w:tcMar>
              <w:top w:w="100" w:type="dxa"/>
              <w:left w:w="100" w:type="dxa"/>
              <w:bottom w:w="100" w:type="dxa"/>
              <w:right w:w="100" w:type="dxa"/>
            </w:tcMar>
          </w:tcPr>
          <w:p w14:paraId="40DBC639"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4A50406A" w14:textId="77777777" w:rsidR="00A22A36" w:rsidRDefault="00F43AF2">
            <w:pPr>
              <w:widowControl w:val="0"/>
              <w:spacing w:line="240" w:lineRule="auto"/>
            </w:pPr>
            <w:r>
              <w:t>RESPUESTAS U OPINIONES</w:t>
            </w:r>
          </w:p>
        </w:tc>
      </w:tr>
      <w:tr w:rsidR="00A22A36" w:rsidRPr="00711015" w14:paraId="10926FB3" w14:textId="77777777">
        <w:tc>
          <w:tcPr>
            <w:tcW w:w="4680" w:type="dxa"/>
            <w:shd w:val="clear" w:color="auto" w:fill="auto"/>
            <w:tcMar>
              <w:top w:w="100" w:type="dxa"/>
              <w:left w:w="100" w:type="dxa"/>
              <w:bottom w:w="100" w:type="dxa"/>
              <w:right w:w="100" w:type="dxa"/>
            </w:tcMar>
          </w:tcPr>
          <w:p w14:paraId="0FBA9F42"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84B7237" w14:textId="77777777" w:rsidR="00711015" w:rsidRPr="00711015" w:rsidRDefault="00711015" w:rsidP="00711015">
            <w:pPr>
              <w:spacing w:line="240" w:lineRule="auto"/>
              <w:jc w:val="both"/>
              <w:rPr>
                <w:lang w:val="es-ES"/>
              </w:rPr>
            </w:pPr>
            <w:r w:rsidRPr="00711015">
              <w:rPr>
                <w:lang w:val="es-ES"/>
              </w:rPr>
              <w:t xml:space="preserve">Los programas sociales son indispensables para apoyar el desarrollo de los habitantes del </w:t>
            </w:r>
            <w:r w:rsidRPr="00711015">
              <w:rPr>
                <w:lang w:val="es-ES"/>
              </w:rPr>
              <w:lastRenderedPageBreak/>
              <w:t>Estado, el adecuado diseño, la correcta aplicación del gasto y que dichos programas lleguen a los beneficiarios a los que va destinado, es primordial para conseguir sus objetivos. Sin embargo, Han existido señalamientos públicos sobre el uso de estos y otros programas para fines distintos a los que les dieron origen.</w:t>
            </w:r>
          </w:p>
          <w:p w14:paraId="7169802B" w14:textId="7766E9CE" w:rsidR="00711015" w:rsidRPr="00711015" w:rsidRDefault="00711015" w:rsidP="00711015">
            <w:pPr>
              <w:spacing w:line="240" w:lineRule="auto"/>
              <w:jc w:val="both"/>
              <w:rPr>
                <w:lang w:val="es-ES"/>
              </w:rPr>
            </w:pPr>
            <w:r w:rsidRPr="00711015">
              <w:rPr>
                <w:lang w:val="es-ES"/>
              </w:rPr>
              <w:t xml:space="preserve">Por lo que identificar y controlar los riesgos de corrupción desde un enfoque abierto (transparencia, rendición de cuentas, participación ciudadana e innovación), permitirá crear mecanismos que permitan prevenir los actos de corrupción y evitar que se desvíen los recursos a fines distintos. </w:t>
            </w:r>
          </w:p>
          <w:p w14:paraId="057C6745" w14:textId="76D20949" w:rsidR="00A22A36" w:rsidRPr="00711015" w:rsidRDefault="00B02F2F" w:rsidP="00B02F2F">
            <w:pPr>
              <w:widowControl w:val="0"/>
              <w:spacing w:line="240" w:lineRule="auto"/>
              <w:jc w:val="both"/>
            </w:pPr>
            <w:r w:rsidRPr="00711015">
              <w:t>La</w:t>
            </w:r>
            <w:r w:rsidR="00711015" w:rsidRPr="00711015">
              <w:t>s</w:t>
            </w:r>
            <w:r w:rsidRPr="00711015">
              <w:t xml:space="preserve"> finanzas</w:t>
            </w:r>
            <w:r w:rsidR="00711015" w:rsidRPr="00711015">
              <w:t xml:space="preserve"> </w:t>
            </w:r>
            <w:r w:rsidRPr="00711015">
              <w:t xml:space="preserve">públicas es un reto importante para los estados es hacer más con menos aplicar bien el recurso, el principal problema en resolver es la corrupción, es bastante complejo, la corrupción en el caso de Yucatán a nivel nacional ha venido disminuyendo, a 4.5 </w:t>
            </w:r>
            <w:r w:rsidR="00711015" w:rsidRPr="00711015">
              <w:t>y es bastante bajo</w:t>
            </w:r>
            <w:r w:rsidR="00A42F69">
              <w:t xml:space="preserve">. Para combatir la corrupción hay diferentes tipos, educativo, procesos de obra pública en las contrataciones, medio ambiente y cada sector tiene una problemática específica los ciudadanos que tienen contacto con esos sectores son los que padecen y ven limitados sus derechos su acceso a programas de desarrollo, la tenemos que abordar desde muchos controles, han faltado incluir el control social es importante tenemos que crear un ecosistema de combate a la corrupción si queremos en verdad combatir la corrupción  de crear no solo desde adentro, un ambiente que se dé, donde están sus códigos de ética todas las acciones de controles </w:t>
            </w:r>
            <w:r w:rsidR="00BA4AF9">
              <w:t xml:space="preserve">que se implementan </w:t>
            </w:r>
            <w:r w:rsidR="00A42F69">
              <w:t>sino igual hacerlo desde los externos,</w:t>
            </w:r>
            <w:r w:rsidR="00ED7567">
              <w:t xml:space="preserve"> como</w:t>
            </w:r>
            <w:r w:rsidR="00A42F69">
              <w:t xml:space="preserve"> los ciudadanos, </w:t>
            </w:r>
            <w:r w:rsidR="00BA4AF9">
              <w:t xml:space="preserve">sociedad civil, los usuarios las organizaciones especializadas que de alguna manera no están presentes </w:t>
            </w:r>
            <w:r w:rsidR="00ED7567">
              <w:t xml:space="preserve">y tener acciones focalizadas para poder combatir las diferentes clases de corrupción. Incrementar los espacios de participación en el seguimiento de las </w:t>
            </w:r>
            <w:r w:rsidR="002276F0">
              <w:t>políticas públicas hacer una revisión profunda de los mecanismos de denuncias ciudadanas, la cultura de la denuncia es muy importante, nos permite generar mapas de riego de corrupción.</w:t>
            </w:r>
          </w:p>
        </w:tc>
      </w:tr>
      <w:tr w:rsidR="00A22A36" w14:paraId="792EAF7F" w14:textId="77777777">
        <w:tc>
          <w:tcPr>
            <w:tcW w:w="4680" w:type="dxa"/>
            <w:shd w:val="clear" w:color="auto" w:fill="auto"/>
            <w:tcMar>
              <w:top w:w="100" w:type="dxa"/>
              <w:left w:w="100" w:type="dxa"/>
              <w:bottom w:w="100" w:type="dxa"/>
              <w:right w:w="100" w:type="dxa"/>
            </w:tcMar>
          </w:tcPr>
          <w:p w14:paraId="5CD3F141"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9DB328A" w14:textId="77777777" w:rsidR="00A22A36" w:rsidRDefault="00A22A36">
            <w:pPr>
              <w:widowControl w:val="0"/>
              <w:spacing w:line="240" w:lineRule="auto"/>
            </w:pPr>
          </w:p>
        </w:tc>
      </w:tr>
      <w:tr w:rsidR="00A22A36" w14:paraId="1E88C6A5" w14:textId="77777777">
        <w:tc>
          <w:tcPr>
            <w:tcW w:w="4680" w:type="dxa"/>
            <w:shd w:val="clear" w:color="auto" w:fill="auto"/>
            <w:tcMar>
              <w:top w:w="100" w:type="dxa"/>
              <w:left w:w="100" w:type="dxa"/>
              <w:bottom w:w="100" w:type="dxa"/>
              <w:right w:w="100" w:type="dxa"/>
            </w:tcMar>
          </w:tcPr>
          <w:p w14:paraId="0F0F9366"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396780F" w14:textId="77777777" w:rsidR="00A22A36" w:rsidRDefault="00A22A36">
            <w:pPr>
              <w:widowControl w:val="0"/>
              <w:spacing w:line="240" w:lineRule="auto"/>
            </w:pPr>
          </w:p>
        </w:tc>
      </w:tr>
      <w:tr w:rsidR="00A22A36" w14:paraId="7D4DCBD5" w14:textId="77777777">
        <w:tc>
          <w:tcPr>
            <w:tcW w:w="4680" w:type="dxa"/>
            <w:shd w:val="clear" w:color="auto" w:fill="auto"/>
            <w:tcMar>
              <w:top w:w="100" w:type="dxa"/>
              <w:left w:w="100" w:type="dxa"/>
              <w:bottom w:w="100" w:type="dxa"/>
              <w:right w:w="100" w:type="dxa"/>
            </w:tcMar>
          </w:tcPr>
          <w:p w14:paraId="003970B3"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36A544D1" w14:textId="77777777" w:rsidR="00A22A36" w:rsidRDefault="00A22A36">
            <w:pPr>
              <w:widowControl w:val="0"/>
              <w:spacing w:line="240" w:lineRule="auto"/>
            </w:pPr>
          </w:p>
        </w:tc>
      </w:tr>
    </w:tbl>
    <w:p w14:paraId="2C91A4AA" w14:textId="77777777" w:rsidR="00A22A36" w:rsidRDefault="00A22A36"/>
    <w:p w14:paraId="6A66D204" w14:textId="77777777" w:rsidR="00A22A36" w:rsidRDefault="00A22A36"/>
    <w:p w14:paraId="0593CF81" w14:textId="77777777" w:rsidR="00A22A36" w:rsidRDefault="00F43AF2">
      <w:pPr>
        <w:rPr>
          <w:b/>
        </w:rPr>
      </w:pPr>
      <w:r>
        <w:rPr>
          <w:b/>
        </w:rPr>
        <w:t>Participante 3</w:t>
      </w:r>
    </w:p>
    <w:p w14:paraId="128C387F" w14:textId="63EFE53F" w:rsidR="00A22A36" w:rsidRPr="00685D3E" w:rsidRDefault="00F43AF2" w:rsidP="00685D3E">
      <w:pPr>
        <w:widowControl w:val="0"/>
        <w:pBdr>
          <w:top w:val="nil"/>
          <w:left w:val="nil"/>
          <w:bottom w:val="nil"/>
          <w:right w:val="nil"/>
          <w:between w:val="nil"/>
        </w:pBdr>
        <w:spacing w:line="240" w:lineRule="auto"/>
        <w:jc w:val="both"/>
        <w:rPr>
          <w:rFonts w:asciiTheme="majorHAnsi" w:hAnsiTheme="majorHAnsi" w:cstheme="majorHAnsi"/>
          <w:sz w:val="24"/>
          <w:szCs w:val="24"/>
        </w:rPr>
      </w:pPr>
      <w:r>
        <w:t>Nombre:</w:t>
      </w:r>
      <w:r w:rsidR="00685D3E">
        <w:t xml:space="preserve"> </w:t>
      </w:r>
      <w:r w:rsidR="00685D3E">
        <w:rPr>
          <w:rFonts w:ascii="Calibri" w:hAnsi="Calibri" w:cs="Calibri"/>
        </w:rPr>
        <w:t>Licda. Freya Benítez Mendoza</w:t>
      </w:r>
    </w:p>
    <w:p w14:paraId="28600F32" w14:textId="053A9F9F" w:rsidR="00A22A36" w:rsidRPr="00685D3E" w:rsidRDefault="00F43AF2" w:rsidP="00685D3E">
      <w:pPr>
        <w:widowControl w:val="0"/>
        <w:pBdr>
          <w:top w:val="nil"/>
          <w:left w:val="nil"/>
          <w:bottom w:val="nil"/>
          <w:right w:val="nil"/>
          <w:between w:val="nil"/>
        </w:pBdr>
        <w:spacing w:line="240" w:lineRule="auto"/>
        <w:jc w:val="both"/>
        <w:rPr>
          <w:rFonts w:asciiTheme="majorHAnsi" w:hAnsiTheme="majorHAnsi" w:cstheme="majorHAnsi"/>
          <w:sz w:val="24"/>
          <w:szCs w:val="24"/>
        </w:rPr>
      </w:pPr>
      <w:r>
        <w:t>Cargo o adscripción:</w:t>
      </w:r>
      <w:r w:rsidR="00685D3E">
        <w:t xml:space="preserve"> </w:t>
      </w:r>
      <w:r w:rsidR="00685D3E">
        <w:rPr>
          <w:rFonts w:ascii="Calibri" w:hAnsi="Calibri" w:cs="Calibri"/>
        </w:rPr>
        <w:t>Integrante del Comité de Participación Ciudadana del Sistema Estatal Anticorrupción de Yucatán</w:t>
      </w:r>
    </w:p>
    <w:p w14:paraId="0833A757" w14:textId="77777777"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1B6DA1B" w14:textId="77777777">
        <w:tc>
          <w:tcPr>
            <w:tcW w:w="4680" w:type="dxa"/>
            <w:shd w:val="clear" w:color="auto" w:fill="auto"/>
            <w:tcMar>
              <w:top w:w="100" w:type="dxa"/>
              <w:left w:w="100" w:type="dxa"/>
              <w:bottom w:w="100" w:type="dxa"/>
              <w:right w:w="100" w:type="dxa"/>
            </w:tcMar>
          </w:tcPr>
          <w:p w14:paraId="40A77498"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7330C9B3" w14:textId="77777777" w:rsidR="00A22A36" w:rsidRDefault="00F43AF2">
            <w:pPr>
              <w:widowControl w:val="0"/>
              <w:spacing w:line="240" w:lineRule="auto"/>
            </w:pPr>
            <w:r>
              <w:t>RESPUESTAS U OPINIONES</w:t>
            </w:r>
          </w:p>
        </w:tc>
      </w:tr>
      <w:tr w:rsidR="00A22A36" w14:paraId="76C261D2" w14:textId="77777777">
        <w:tc>
          <w:tcPr>
            <w:tcW w:w="4680" w:type="dxa"/>
            <w:shd w:val="clear" w:color="auto" w:fill="auto"/>
            <w:tcMar>
              <w:top w:w="100" w:type="dxa"/>
              <w:left w:w="100" w:type="dxa"/>
              <w:bottom w:w="100" w:type="dxa"/>
              <w:right w:w="100" w:type="dxa"/>
            </w:tcMar>
          </w:tcPr>
          <w:p w14:paraId="4ED9FDDF"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BED3978" w14:textId="72605AFE" w:rsidR="00A22A36" w:rsidRDefault="002276F0" w:rsidP="002276F0">
            <w:pPr>
              <w:widowControl w:val="0"/>
              <w:spacing w:line="240" w:lineRule="auto"/>
              <w:jc w:val="both"/>
            </w:pPr>
            <w:r>
              <w:t>Al realizar el plan de desarrollo se detectaron evidentemente todas esas problemáticas que se están trabajando y que aun hace falta afinar varios puntos, los dos ejes importantes para implementar un gobierno abierto es la transparencia y la participación y en cuanto la transparencia no solo nos enfoquemos a cumplir los sujetos obligos con aquella información que se debe subir de acuerdo con la norma sino a la transparencia proactiva</w:t>
            </w:r>
            <w:r w:rsidR="003A5970">
              <w:t>. Como los ciudadanos es el destinatario final necesita una información clara que se comprenda, hay que trabajar en proporcionar esta información en datos abiertos, hay que trabajar si cumplir con la normatividad con la participación incluso en contrataciones por parte de la ciudadanía públicas abiertas. Existen mecanismos que los ciudadanos no conocen y que hay que acercarlos. Los ciudadanos tienen que recibir la información adecuada, entendible tiene</w:t>
            </w:r>
            <w:r w:rsidR="00685D3E">
              <w:t>n</w:t>
            </w:r>
            <w:r w:rsidR="003A5970">
              <w:t xml:space="preserve"> que conocer la información que se este compartiendo, la opacidad no nos lleva a la corrupción </w:t>
            </w:r>
            <w:r w:rsidR="00685D3E">
              <w:t xml:space="preserve">pero hace un campo fértil para que eso suceda y no tener esa información y esa transparencia en los proyectos que se están ejerciendo y se están desarrollando y por eso precisamente tiene que existir está transparencia de información que se comparta, es involucrar a la ciudadanía e interesarlos para que tengan </w:t>
            </w:r>
            <w:r w:rsidR="00685D3E">
              <w:lastRenderedPageBreak/>
              <w:t xml:space="preserve">esta participación el reto es para involucrarlos. </w:t>
            </w:r>
          </w:p>
        </w:tc>
      </w:tr>
      <w:tr w:rsidR="00A22A36" w14:paraId="760BD9DE" w14:textId="77777777">
        <w:tc>
          <w:tcPr>
            <w:tcW w:w="4680" w:type="dxa"/>
            <w:shd w:val="clear" w:color="auto" w:fill="auto"/>
            <w:tcMar>
              <w:top w:w="100" w:type="dxa"/>
              <w:left w:w="100" w:type="dxa"/>
              <w:bottom w:w="100" w:type="dxa"/>
              <w:right w:w="100" w:type="dxa"/>
            </w:tcMar>
          </w:tcPr>
          <w:p w14:paraId="1A2F9C18"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F84004A" w14:textId="77777777" w:rsidR="00A22A36" w:rsidRDefault="00A22A36">
            <w:pPr>
              <w:widowControl w:val="0"/>
              <w:spacing w:line="240" w:lineRule="auto"/>
            </w:pPr>
          </w:p>
        </w:tc>
      </w:tr>
      <w:tr w:rsidR="00A22A36" w14:paraId="1F0BC93E" w14:textId="77777777">
        <w:tc>
          <w:tcPr>
            <w:tcW w:w="4680" w:type="dxa"/>
            <w:shd w:val="clear" w:color="auto" w:fill="auto"/>
            <w:tcMar>
              <w:top w:w="100" w:type="dxa"/>
              <w:left w:w="100" w:type="dxa"/>
              <w:bottom w:w="100" w:type="dxa"/>
              <w:right w:w="100" w:type="dxa"/>
            </w:tcMar>
          </w:tcPr>
          <w:p w14:paraId="3FB20253"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B0FFA8D" w14:textId="77777777" w:rsidR="00A22A36" w:rsidRDefault="00A22A36">
            <w:pPr>
              <w:widowControl w:val="0"/>
              <w:spacing w:line="240" w:lineRule="auto"/>
            </w:pPr>
          </w:p>
        </w:tc>
      </w:tr>
      <w:tr w:rsidR="00A22A36" w14:paraId="4598C292" w14:textId="77777777">
        <w:tc>
          <w:tcPr>
            <w:tcW w:w="4680" w:type="dxa"/>
            <w:shd w:val="clear" w:color="auto" w:fill="auto"/>
            <w:tcMar>
              <w:top w:w="100" w:type="dxa"/>
              <w:left w:w="100" w:type="dxa"/>
              <w:bottom w:w="100" w:type="dxa"/>
              <w:right w:w="100" w:type="dxa"/>
            </w:tcMar>
          </w:tcPr>
          <w:p w14:paraId="22341715"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3664603" w14:textId="77777777" w:rsidR="00A22A36" w:rsidRDefault="00A22A36">
            <w:pPr>
              <w:widowControl w:val="0"/>
              <w:spacing w:line="240" w:lineRule="auto"/>
            </w:pPr>
          </w:p>
        </w:tc>
      </w:tr>
    </w:tbl>
    <w:p w14:paraId="106D40F2" w14:textId="77777777" w:rsidR="00A22A36" w:rsidRDefault="00A22A36"/>
    <w:p w14:paraId="4A613897" w14:textId="77777777" w:rsidR="00A22A36" w:rsidRDefault="00A22A36"/>
    <w:p w14:paraId="0EC4C6EF" w14:textId="77777777" w:rsidR="00A22A36" w:rsidRDefault="00F43AF2">
      <w:pPr>
        <w:rPr>
          <w:b/>
        </w:rPr>
      </w:pPr>
      <w:r>
        <w:rPr>
          <w:b/>
        </w:rPr>
        <w:t>Participante 4</w:t>
      </w:r>
    </w:p>
    <w:p w14:paraId="2E107CA4" w14:textId="5D004987" w:rsidR="00A22A36" w:rsidRPr="00685D3E" w:rsidRDefault="00F43AF2" w:rsidP="00685D3E">
      <w:pPr>
        <w:widowControl w:val="0"/>
        <w:pBdr>
          <w:top w:val="nil"/>
          <w:left w:val="nil"/>
          <w:bottom w:val="nil"/>
          <w:right w:val="nil"/>
          <w:between w:val="nil"/>
        </w:pBdr>
        <w:spacing w:line="240" w:lineRule="auto"/>
        <w:jc w:val="both"/>
        <w:rPr>
          <w:rFonts w:asciiTheme="majorHAnsi" w:hAnsiTheme="majorHAnsi" w:cstheme="majorHAnsi"/>
          <w:sz w:val="24"/>
          <w:szCs w:val="24"/>
        </w:rPr>
      </w:pPr>
      <w:r>
        <w:t>Nombre:</w:t>
      </w:r>
      <w:r w:rsidR="00685D3E">
        <w:t xml:space="preserve"> </w:t>
      </w:r>
      <w:r w:rsidR="00685D3E">
        <w:rPr>
          <w:rFonts w:ascii="Calibri" w:hAnsi="Calibri" w:cs="Calibri"/>
        </w:rPr>
        <w:t>Mtro. Fernando Pacheco Bailón</w:t>
      </w:r>
    </w:p>
    <w:p w14:paraId="7DB6289B" w14:textId="77777777" w:rsidR="00685D3E" w:rsidRPr="00D7201E" w:rsidRDefault="00F43AF2" w:rsidP="00685D3E">
      <w:pPr>
        <w:widowControl w:val="0"/>
        <w:pBdr>
          <w:top w:val="nil"/>
          <w:left w:val="nil"/>
          <w:bottom w:val="nil"/>
          <w:right w:val="nil"/>
          <w:between w:val="nil"/>
        </w:pBdr>
        <w:spacing w:line="240" w:lineRule="auto"/>
        <w:jc w:val="both"/>
        <w:rPr>
          <w:rFonts w:asciiTheme="majorHAnsi" w:hAnsiTheme="majorHAnsi" w:cstheme="majorHAnsi"/>
          <w:sz w:val="24"/>
          <w:szCs w:val="24"/>
        </w:rPr>
      </w:pPr>
      <w:r>
        <w:t>Cargo o adscripción:</w:t>
      </w:r>
      <w:r w:rsidR="00685D3E">
        <w:t xml:space="preserve"> </w:t>
      </w:r>
      <w:r w:rsidR="00685D3E">
        <w:rPr>
          <w:rFonts w:ascii="Calibri" w:hAnsi="Calibri" w:cs="Calibri"/>
        </w:rPr>
        <w:t>Mtro. Fernando Pacheco Bailón, Coordinador de Investigación de la Universidad Vizcaya de las Américas Campus Mérida</w:t>
      </w:r>
    </w:p>
    <w:p w14:paraId="498A73CC" w14:textId="5040B22D" w:rsidR="00A22A36" w:rsidRDefault="00A22A36"/>
    <w:p w14:paraId="5F89393E" w14:textId="77777777" w:rsidR="00A22A36" w:rsidRDefault="00A22A36"/>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5AFC6361" w14:textId="77777777">
        <w:tc>
          <w:tcPr>
            <w:tcW w:w="4680" w:type="dxa"/>
            <w:shd w:val="clear" w:color="auto" w:fill="auto"/>
            <w:tcMar>
              <w:top w:w="100" w:type="dxa"/>
              <w:left w:w="100" w:type="dxa"/>
              <w:bottom w:w="100" w:type="dxa"/>
              <w:right w:w="100" w:type="dxa"/>
            </w:tcMar>
          </w:tcPr>
          <w:p w14:paraId="2E65DB16"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492B37C" w14:textId="77777777" w:rsidR="00A22A36" w:rsidRDefault="00F43AF2">
            <w:pPr>
              <w:widowControl w:val="0"/>
              <w:spacing w:line="240" w:lineRule="auto"/>
            </w:pPr>
            <w:r>
              <w:t>RESPUESTAS U OPINIONES</w:t>
            </w:r>
          </w:p>
        </w:tc>
      </w:tr>
      <w:tr w:rsidR="00A22A36" w14:paraId="78AC7EF3" w14:textId="77777777">
        <w:tc>
          <w:tcPr>
            <w:tcW w:w="4680" w:type="dxa"/>
            <w:shd w:val="clear" w:color="auto" w:fill="auto"/>
            <w:tcMar>
              <w:top w:w="100" w:type="dxa"/>
              <w:left w:w="100" w:type="dxa"/>
              <w:bottom w:w="100" w:type="dxa"/>
              <w:right w:w="100" w:type="dxa"/>
            </w:tcMar>
          </w:tcPr>
          <w:p w14:paraId="1F7D5715"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682881D" w14:textId="0E24261C" w:rsidR="00A22A36" w:rsidRDefault="00A90FC0" w:rsidP="00A90FC0">
            <w:pPr>
              <w:widowControl w:val="0"/>
              <w:spacing w:line="240" w:lineRule="auto"/>
              <w:jc w:val="both"/>
            </w:pPr>
            <w:r>
              <w:t>Nos avocamos a aplicar un instrumento a 1775 personas para conocer la percepción que tienen los estudiantes universitarios sobre los mecanismos de participación ciudadana y lo sé que se llegó a la conclusión es que la gente no lo conoce, para que nos avoquemos urgente de reactivar la ciudadanía tenemos que educar a la ciudadanía tiene que ver de que le sirve estos ejercicios de gobierno abierto, de parlamento abierto cabildo abierto</w:t>
            </w:r>
            <w:r w:rsidR="005847F1">
              <w:t xml:space="preserve">  en su beneficio, </w:t>
            </w:r>
            <w:r>
              <w:t>a la ciudadanía no le cae en veinte estos ejercicios</w:t>
            </w:r>
            <w:r w:rsidR="005847F1">
              <w:t xml:space="preserve"> de porque hacemos estos ejercicios de </w:t>
            </w:r>
            <w:proofErr w:type="spellStart"/>
            <w:r w:rsidR="005847F1">
              <w:t>cocreación</w:t>
            </w:r>
            <w:proofErr w:type="spellEnd"/>
            <w:r>
              <w:t xml:space="preserve">, la tarea inmediatamente </w:t>
            </w:r>
            <w:r w:rsidR="005847F1">
              <w:t xml:space="preserve">que tenemos que hacer </w:t>
            </w:r>
            <w:r>
              <w:t xml:space="preserve">es </w:t>
            </w:r>
            <w:r w:rsidR="005847F1">
              <w:t xml:space="preserve">que la gente sepa y que se involucre las universidades el sector público el sector privado los colegios de profesionistas las mismas autoridades, una de las respuestas de los universitarios que las autoridades es que se involucren que se le ve en el área de oficina pero no el ejercicio de una educación cívica. La ciudadanía tiene que ver que estos ejercicios sirvan de algo. </w:t>
            </w:r>
          </w:p>
        </w:tc>
      </w:tr>
      <w:tr w:rsidR="00A22A36" w14:paraId="102C9544" w14:textId="77777777">
        <w:tc>
          <w:tcPr>
            <w:tcW w:w="4680" w:type="dxa"/>
            <w:shd w:val="clear" w:color="auto" w:fill="auto"/>
            <w:tcMar>
              <w:top w:w="100" w:type="dxa"/>
              <w:left w:w="100" w:type="dxa"/>
              <w:bottom w:w="100" w:type="dxa"/>
              <w:right w:w="100" w:type="dxa"/>
            </w:tcMar>
          </w:tcPr>
          <w:p w14:paraId="0C8F15E2" w14:textId="77777777"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68473E44" w14:textId="77777777" w:rsidR="00A22A36" w:rsidRDefault="00A22A36">
            <w:pPr>
              <w:widowControl w:val="0"/>
              <w:spacing w:line="240" w:lineRule="auto"/>
            </w:pPr>
          </w:p>
        </w:tc>
      </w:tr>
      <w:tr w:rsidR="00A22A36" w14:paraId="6E516316" w14:textId="77777777">
        <w:tc>
          <w:tcPr>
            <w:tcW w:w="4680" w:type="dxa"/>
            <w:shd w:val="clear" w:color="auto" w:fill="auto"/>
            <w:tcMar>
              <w:top w:w="100" w:type="dxa"/>
              <w:left w:w="100" w:type="dxa"/>
              <w:bottom w:w="100" w:type="dxa"/>
              <w:right w:w="100" w:type="dxa"/>
            </w:tcMar>
          </w:tcPr>
          <w:p w14:paraId="19670E06" w14:textId="77777777" w:rsidR="00A22A36" w:rsidRDefault="00F43AF2">
            <w:pPr>
              <w:widowControl w:val="0"/>
              <w:spacing w:line="240" w:lineRule="auto"/>
            </w:pPr>
            <w:r>
              <w:t xml:space="preserve">¿Qué retos y oportunidades observa usted en </w:t>
            </w:r>
            <w:r>
              <w:lastRenderedPageBreak/>
              <w:t>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91B820" w14:textId="77777777" w:rsidR="00A22A36" w:rsidRDefault="00A22A36">
            <w:pPr>
              <w:widowControl w:val="0"/>
              <w:spacing w:line="240" w:lineRule="auto"/>
            </w:pPr>
          </w:p>
        </w:tc>
      </w:tr>
      <w:tr w:rsidR="00A22A36" w14:paraId="1BF61F4B" w14:textId="77777777">
        <w:tc>
          <w:tcPr>
            <w:tcW w:w="4680" w:type="dxa"/>
            <w:shd w:val="clear" w:color="auto" w:fill="auto"/>
            <w:tcMar>
              <w:top w:w="100" w:type="dxa"/>
              <w:left w:w="100" w:type="dxa"/>
              <w:bottom w:w="100" w:type="dxa"/>
              <w:right w:w="100" w:type="dxa"/>
            </w:tcMar>
          </w:tcPr>
          <w:p w14:paraId="43533D6D"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6B6850F1" w14:textId="77777777" w:rsidR="00A22A36" w:rsidRDefault="00A22A36">
            <w:pPr>
              <w:widowControl w:val="0"/>
              <w:spacing w:line="240" w:lineRule="auto"/>
            </w:pPr>
          </w:p>
        </w:tc>
      </w:tr>
    </w:tbl>
    <w:p w14:paraId="4C1B4FE5" w14:textId="77777777" w:rsidR="00A22A36" w:rsidRDefault="00A22A36"/>
    <w:p w14:paraId="4ED4E140" w14:textId="77777777" w:rsidR="00A22A36" w:rsidRDefault="00F43AF2">
      <w:pPr>
        <w:rPr>
          <w:b/>
        </w:rPr>
      </w:pPr>
      <w:r>
        <w:rPr>
          <w:b/>
        </w:rPr>
        <w:t>Participante 5</w:t>
      </w:r>
    </w:p>
    <w:p w14:paraId="57D24504" w14:textId="735183FB" w:rsidR="00A22A36" w:rsidRDefault="00F43AF2">
      <w:r>
        <w:t>Nombre:</w:t>
      </w:r>
      <w:r w:rsidR="00DA1606">
        <w:t xml:space="preserve"> </w:t>
      </w:r>
      <w:r w:rsidR="00DA1606">
        <w:rPr>
          <w:rFonts w:ascii="Calibri" w:hAnsi="Calibri" w:cs="Calibri"/>
        </w:rPr>
        <w:t xml:space="preserve">Mtro. Ángel Gabriel </w:t>
      </w:r>
      <w:proofErr w:type="spellStart"/>
      <w:r w:rsidR="00DA1606">
        <w:rPr>
          <w:rFonts w:ascii="Calibri" w:hAnsi="Calibri" w:cs="Calibri"/>
        </w:rPr>
        <w:t>Koh</w:t>
      </w:r>
      <w:proofErr w:type="spellEnd"/>
      <w:r w:rsidR="00DA1606">
        <w:rPr>
          <w:rFonts w:ascii="Calibri" w:hAnsi="Calibri" w:cs="Calibri"/>
        </w:rPr>
        <w:t xml:space="preserve"> Suárez</w:t>
      </w:r>
    </w:p>
    <w:p w14:paraId="24A26CDA" w14:textId="77777777" w:rsidR="00DA1606" w:rsidRDefault="00F43AF2" w:rsidP="00DA1606">
      <w:r>
        <w:t>Cargo o adscripción:</w:t>
      </w:r>
      <w:r w:rsidR="00DA1606">
        <w:t xml:space="preserve"> </w:t>
      </w:r>
      <w:proofErr w:type="gramStart"/>
      <w:r w:rsidR="00DA1606">
        <w:rPr>
          <w:rFonts w:ascii="Calibri" w:hAnsi="Calibri" w:cs="Calibri"/>
        </w:rPr>
        <w:t>Director</w:t>
      </w:r>
      <w:proofErr w:type="gramEnd"/>
      <w:r w:rsidR="00DA1606">
        <w:rPr>
          <w:rFonts w:ascii="Calibri" w:hAnsi="Calibri" w:cs="Calibri"/>
        </w:rPr>
        <w:t xml:space="preserve"> de Transparencia y Coordinación de Archivos de la Secretaría de Administración y Finanzas</w:t>
      </w:r>
    </w:p>
    <w:p w14:paraId="38AE9274" w14:textId="0636BF3D" w:rsidR="00A22A36" w:rsidRDefault="00A22A36"/>
    <w:p w14:paraId="1C354A7A" w14:textId="77777777" w:rsidR="00A22A36" w:rsidRDefault="00A22A36"/>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9A77DAB" w14:textId="77777777">
        <w:tc>
          <w:tcPr>
            <w:tcW w:w="4680" w:type="dxa"/>
            <w:shd w:val="clear" w:color="auto" w:fill="auto"/>
            <w:tcMar>
              <w:top w:w="100" w:type="dxa"/>
              <w:left w:w="100" w:type="dxa"/>
              <w:bottom w:w="100" w:type="dxa"/>
              <w:right w:w="100" w:type="dxa"/>
            </w:tcMar>
          </w:tcPr>
          <w:p w14:paraId="4376F819"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46189F63" w14:textId="77777777" w:rsidR="00A22A36" w:rsidRDefault="00F43AF2">
            <w:pPr>
              <w:widowControl w:val="0"/>
              <w:spacing w:line="240" w:lineRule="auto"/>
            </w:pPr>
            <w:r>
              <w:t>RESPUESTAS U OPINIONES</w:t>
            </w:r>
          </w:p>
        </w:tc>
      </w:tr>
      <w:tr w:rsidR="00DA1606" w14:paraId="6E26D706" w14:textId="77777777">
        <w:tc>
          <w:tcPr>
            <w:tcW w:w="4680" w:type="dxa"/>
            <w:shd w:val="clear" w:color="auto" w:fill="auto"/>
            <w:tcMar>
              <w:top w:w="100" w:type="dxa"/>
              <w:left w:w="100" w:type="dxa"/>
              <w:bottom w:w="100" w:type="dxa"/>
              <w:right w:w="100" w:type="dxa"/>
            </w:tcMar>
          </w:tcPr>
          <w:p w14:paraId="698CE7C1" w14:textId="77777777" w:rsidR="00DA1606" w:rsidRDefault="00DA1606" w:rsidP="00DA1606">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DA3C0C3" w14:textId="5067ECC0" w:rsidR="00DA1606" w:rsidRDefault="00DA1606" w:rsidP="00DA1606">
            <w:pPr>
              <w:widowControl w:val="0"/>
              <w:spacing w:line="240" w:lineRule="auto"/>
              <w:jc w:val="both"/>
            </w:pPr>
            <w:r>
              <w:rPr>
                <w:lang w:val="es-MX"/>
              </w:rPr>
              <w:t>C</w:t>
            </w:r>
            <w:r w:rsidRPr="00E57E37">
              <w:rPr>
                <w:lang w:val="es-MX"/>
              </w:rPr>
              <w:t>omo en la práctica y como estas tienen el acceso a la ciudadanía para que puedan estar enteradas absolutamente de hacia dónde va el dinero que es parte del yo creo que así como en la casa que utilizaron este ejemplo yo creo que a nivel administración</w:t>
            </w:r>
            <w:r>
              <w:rPr>
                <w:lang w:val="es-MX"/>
              </w:rPr>
              <w:t>,</w:t>
            </w:r>
            <w:r w:rsidRPr="00E57E37">
              <w:rPr>
                <w:lang w:val="es-MX"/>
              </w:rPr>
              <w:t xml:space="preserve"> estado</w:t>
            </w:r>
            <w:r>
              <w:rPr>
                <w:lang w:val="es-MX"/>
              </w:rPr>
              <w:t>,</w:t>
            </w:r>
            <w:r w:rsidRPr="00E57E37">
              <w:rPr>
                <w:lang w:val="es-MX"/>
              </w:rPr>
              <w:t xml:space="preserve"> empresa cualquier persona quisiera tener el acceso a saber a dónde va cada peso recaudado en impuestos y en qué los gobernantes eligen que destinar los recursos públicos para la creación de infraestructura actividades apoyo a los diferentes sectores que si bien es cierto que Yucatán si lo comparamos con los otros 31 estados es punta de lanza en cuestión de la de la transparencia</w:t>
            </w:r>
            <w:r>
              <w:rPr>
                <w:lang w:val="es-MX"/>
              </w:rPr>
              <w:t xml:space="preserve">, </w:t>
            </w:r>
            <w:r w:rsidRPr="00E57E37">
              <w:rPr>
                <w:lang w:val="es-MX"/>
              </w:rPr>
              <w:t xml:space="preserve">ha faltado el tema  de cómo hacerlo accesible al grueso de la población y no sólo a quien tiene la ventaja de acceso al internet en donde sí es muy fácil consultar alguna información pero que todavía sigue haciendo falta la tarea de robos de ser o hacer más fácil ese mismo acceso el entender que como una comunidad puede estar en conocimiento de si se realiza o no se realizan pláticas el </w:t>
            </w:r>
            <w:proofErr w:type="spellStart"/>
            <w:r>
              <w:rPr>
                <w:lang w:val="es-MX"/>
              </w:rPr>
              <w:t>d</w:t>
            </w:r>
            <w:r w:rsidRPr="00E57E37">
              <w:rPr>
                <w:lang w:val="es-MX"/>
              </w:rPr>
              <w:t>esti</w:t>
            </w:r>
            <w:r>
              <w:rPr>
                <w:lang w:val="es-MX"/>
              </w:rPr>
              <w:t>n</w:t>
            </w:r>
            <w:r w:rsidRPr="00E57E37">
              <w:rPr>
                <w:lang w:val="es-MX"/>
              </w:rPr>
              <w:t>amiento</w:t>
            </w:r>
            <w:proofErr w:type="spellEnd"/>
            <w:r w:rsidRPr="00E57E37">
              <w:rPr>
                <w:lang w:val="es-MX"/>
              </w:rPr>
              <w:t xml:space="preserve"> de alguna obra pública en esta mesa se tocaba lo del tema de del reciente proyecto del estadio pero si nos vamos hasta en proyectos más pequeños como un parque que va a tener ese parque</w:t>
            </w:r>
            <w:r>
              <w:rPr>
                <w:lang w:val="es-MX"/>
              </w:rPr>
              <w:t xml:space="preserve">, </w:t>
            </w:r>
            <w:r w:rsidRPr="00E57E37">
              <w:rPr>
                <w:lang w:val="es-MX"/>
              </w:rPr>
              <w:t>cómo va a estar pintado ese parque</w:t>
            </w:r>
            <w:r>
              <w:rPr>
                <w:lang w:val="es-MX"/>
              </w:rPr>
              <w:t>,</w:t>
            </w:r>
            <w:r w:rsidRPr="00E57E37">
              <w:rPr>
                <w:lang w:val="es-MX"/>
              </w:rPr>
              <w:t xml:space="preserve"> cuánto me está costando</w:t>
            </w:r>
            <w:r>
              <w:rPr>
                <w:lang w:val="es-MX"/>
              </w:rPr>
              <w:t>,</w:t>
            </w:r>
            <w:r w:rsidRPr="00E57E37">
              <w:rPr>
                <w:lang w:val="es-MX"/>
              </w:rPr>
              <w:t xml:space="preserve"> quién está licitando la esa esa pintura</w:t>
            </w:r>
            <w:r>
              <w:rPr>
                <w:lang w:val="es-MX"/>
              </w:rPr>
              <w:t>,</w:t>
            </w:r>
            <w:r w:rsidRPr="00E57E37">
              <w:rPr>
                <w:lang w:val="es-MX"/>
              </w:rPr>
              <w:t xml:space="preserve"> desde la perspectiva en lo que analizamos siento que ha faltado el tema de hacerlo más accesible y sobre todo </w:t>
            </w:r>
            <w:r w:rsidRPr="00E57E37">
              <w:rPr>
                <w:lang w:val="es-MX"/>
              </w:rPr>
              <w:lastRenderedPageBreak/>
              <w:t xml:space="preserve">transparentar hasta ese último peso yo entiendo que al momento de la práctica faltan manos para para para realizar estas funciones sin embargo si nosotros queremos alcanzar la excelencia o la versión utópica de un estado transparente con ejercicios de gobierno abierto con parlamento abierto que trasciendan en una modernización y actualización de las normas jurídicas que rigen nuestra comunidad y nuestra forma de </w:t>
            </w:r>
            <w:proofErr w:type="spellStart"/>
            <w:r w:rsidRPr="00E57E37">
              <w:rPr>
                <w:lang w:val="es-MX"/>
              </w:rPr>
              <w:t>de</w:t>
            </w:r>
            <w:proofErr w:type="spellEnd"/>
            <w:r w:rsidRPr="00E57E37">
              <w:rPr>
                <w:lang w:val="es-MX"/>
              </w:rPr>
              <w:t xml:space="preserve"> movernos de relacionarnos como seres sociales en la comunidad a la que pertenecemos pues es necesario darse a la tarea de tiempo y recursos en ir solidificando estas situaciones si bien es cierto muchos de los recursos públicos dados de la federación hacia la entidad federativa vienen destinados y ya etiquetados como diríamos en el argot operativo a ciertos sectores factores y </w:t>
            </w:r>
            <w:proofErr w:type="spellStart"/>
            <w:r w:rsidRPr="00E57E37">
              <w:rPr>
                <w:lang w:val="es-MX"/>
              </w:rPr>
              <w:t>destina</w:t>
            </w:r>
            <w:r>
              <w:rPr>
                <w:lang w:val="es-MX"/>
              </w:rPr>
              <w:t>miento</w:t>
            </w:r>
            <w:proofErr w:type="spellEnd"/>
            <w:r>
              <w:rPr>
                <w:lang w:val="es-MX"/>
              </w:rPr>
              <w:t xml:space="preserve"> públicos</w:t>
            </w:r>
            <w:r w:rsidRPr="00E57E37">
              <w:rPr>
                <w:lang w:val="es-MX"/>
              </w:rPr>
              <w:t xml:space="preserve"> existe esta parte de hacer el ejercicio de gobierno abierto en donde ahorita con esta séptima mesa que es la penúltima que se está llevando a cabo en donde se invita la a la sociedad civil a participar y a dar sus opiniones adquieran esa relevancia necesaria y si no tomado en cuenta alguien de mis compañeros en la mesa mencionaba que no sea palabra o gasto de salida y eso es muy importante porque al final de cuentas la sociedad civil yo siento que a raíz de 2</w:t>
            </w:r>
            <w:r>
              <w:rPr>
                <w:lang w:val="es-MX"/>
              </w:rPr>
              <w:t>-</w:t>
            </w:r>
            <w:r w:rsidRPr="00E57E37">
              <w:rPr>
                <w:lang w:val="es-MX"/>
              </w:rPr>
              <w:t>3 años para acá haciendo Yucatán un estado en donde la sociedad civil ha participado desde los inicios y grandes caudillos sociales están enmarcados en nuestra historia como estado y sobre todo en el ámbito jurídico ha demostrado sobre todo también las juventudes hoy por hoy que tienen muchísima energía de participar en los diferentes ejercicios y actividades que pueden ser trascendentales para entender hacia dónde va dirigida las necesidades una nueva sociedad creciente incluyente contigo me refiero a incluyente en la cantidad de diversas culturas que hoy el estado ha tenido</w:t>
            </w:r>
            <w:r>
              <w:rPr>
                <w:lang w:val="es-MX"/>
              </w:rPr>
              <w:t>,</w:t>
            </w:r>
            <w:r w:rsidRPr="00E57E37">
              <w:rPr>
                <w:lang w:val="es-MX"/>
              </w:rPr>
              <w:t xml:space="preserve"> está teniendo y no sólo la ciudad de Mérida que pues obviamente al ser la capital y al ser la ciudad con más exposición pues ha tenido una un crecimiento exponencial aún a pesar aún a pesar de la pandemia pues son importantes el entero </w:t>
            </w:r>
            <w:r>
              <w:rPr>
                <w:lang w:val="es-MX"/>
              </w:rPr>
              <w:t>h</w:t>
            </w:r>
            <w:r w:rsidRPr="00E57E37">
              <w:rPr>
                <w:lang w:val="es-MX"/>
              </w:rPr>
              <w:t xml:space="preserve">acia dónde van las necesidades de </w:t>
            </w:r>
            <w:r w:rsidRPr="00E57E37">
              <w:rPr>
                <w:lang w:val="es-MX"/>
              </w:rPr>
              <w:lastRenderedPageBreak/>
              <w:t xml:space="preserve">una nueva comunidad diversa en donde no podemos tener cerrados los ojos Yucatán la gente yucateca es un ciudadano amable que brinda los apoyos hacia todo y participativo cuando lo requiere la función pública pues han tenido ciertos cambios y se ha ido evolucionando con la gente y esto tiene que ser entendido por las autoridades refiriéndome a esto a esta esta parte de la creación del ejercicio de constituir una nueva comunidad y no versar no sobre las viejas formas de hacia dónde tengo que destinar recursos públicos o qué es lo que creo que necesita esta colonia esta comunidad o si ya lo vamos ejemplificando con sectores más grandes pues hasta regionales no tenemos que entender que esta esta medida que en el discurso es muy gustoso de los funcionarios públicos dividirla en el norte y en el sur hoy por hoy tiene demasiadas sectores regionales en la misma medida que son divididos a lo mejor hasta por una avenida </w:t>
            </w:r>
            <w:r>
              <w:rPr>
                <w:lang w:val="es-MX"/>
              </w:rPr>
              <w:t>y</w:t>
            </w:r>
            <w:r w:rsidRPr="00E57E37">
              <w:rPr>
                <w:lang w:val="es-MX"/>
              </w:rPr>
              <w:t xml:space="preserve"> el ejemplo más claro puede ser un en colonias huellas del sol con su urna en donde sólo están divididos por 1 por 1 calle que es la 60 y sin embargo no se entienden las necesidades en la función pública para crear esa política pública que logre cohesionar ese sector y que a la vez potencialice las mejores prácticas hay gobiernos abiertos</w:t>
            </w:r>
            <w:r>
              <w:rPr>
                <w:lang w:val="es-MX"/>
              </w:rPr>
              <w:t>,</w:t>
            </w:r>
            <w:r w:rsidRPr="00E57E37">
              <w:rPr>
                <w:lang w:val="es-MX"/>
              </w:rPr>
              <w:t xml:space="preserve"> apartamentos abiertos del destino de los recursos de qué es lo que está necesitando la sociedad para ir creciendo y estos ejercicios sólo podrán tener resultados </w:t>
            </w:r>
            <w:r>
              <w:rPr>
                <w:lang w:val="es-MX"/>
              </w:rPr>
              <w:t xml:space="preserve">si </w:t>
            </w:r>
            <w:r w:rsidRPr="00E57E37">
              <w:rPr>
                <w:lang w:val="es-MX"/>
              </w:rPr>
              <w:t>continuamos con las prácticas como esta de gobierno abierto pero en donde si valdría la pena destinar más recursos para publicitar y abrir las convocatorias para que verdaderamente</w:t>
            </w:r>
            <w:r w:rsidRPr="003D1CC6">
              <w:rPr>
                <w:lang w:val="es-MX"/>
              </w:rPr>
              <w:t xml:space="preserve"> </w:t>
            </w:r>
            <w:r>
              <w:rPr>
                <w:lang w:val="es-MX"/>
              </w:rPr>
              <w:t>t</w:t>
            </w:r>
            <w:r w:rsidRPr="003D1CC6">
              <w:rPr>
                <w:lang w:val="es-MX"/>
              </w:rPr>
              <w:t>odos los sectores sociales que deseen participar tengan el acceso a esa esa convocatoria y no se quede únicamente en la parte representativa de las sociedades que a</w:t>
            </w:r>
            <w:r>
              <w:rPr>
                <w:lang w:val="es-MX"/>
              </w:rPr>
              <w:t xml:space="preserve"> </w:t>
            </w:r>
            <w:r w:rsidRPr="003D1CC6">
              <w:rPr>
                <w:lang w:val="es-MX"/>
              </w:rPr>
              <w:t>l</w:t>
            </w:r>
            <w:r>
              <w:rPr>
                <w:lang w:val="es-MX"/>
              </w:rPr>
              <w:t>o</w:t>
            </w:r>
            <w:r w:rsidRPr="003D1CC6">
              <w:rPr>
                <w:lang w:val="es-MX"/>
              </w:rPr>
              <w:t xml:space="preserve"> mejor o de sucesiones civiles o activistas o grupos colectivos que están persiguiendo un fin qué aporta la comunidad pero que nos quedamos muchas veces sin escuchar al grueso de la población cuando se escucha ese grueso de la población que teoría</w:t>
            </w:r>
            <w:r>
              <w:rPr>
                <w:lang w:val="es-MX"/>
              </w:rPr>
              <w:t xml:space="preserve"> </w:t>
            </w:r>
            <w:r w:rsidRPr="003D1CC6">
              <w:rPr>
                <w:lang w:val="es-MX"/>
              </w:rPr>
              <w:t xml:space="preserve">la ciudad del temas catastrales cada sección tiene una necesidad primordial que necesita ser  atendida pero si no hacemos los ejercicios </w:t>
            </w:r>
            <w:r w:rsidRPr="003D1CC6">
              <w:rPr>
                <w:lang w:val="es-MX"/>
              </w:rPr>
              <w:lastRenderedPageBreak/>
              <w:t>si no ponemos en práctica la buena organización en cuestión de las manos que tenemos para llevar a cabo la operación es un es una parte muy difícil porque no hay manos que alcanzan pero que sin embargo nosotros tenemos que idear y hacer esta parte del ejercicio previo que también podría ser un símil muy pequeño de un gobierno abierto hacia cómo están trabajando las diversas sabías que integran al gobierno del estado y en qué podríamos potencializar el tiempo para escuchar al final de cuentas las secretarías si bien es cierto no son votadas son una ramificación de lo nosotros votamos cada s cada elección y esta ramificación representa parte de un sector social tendría que hacer las veces de escuchar de atender y de ser un poco más proactivo para entender que cuáles son las necesidades</w:t>
            </w:r>
            <w:r>
              <w:rPr>
                <w:lang w:val="es-MX"/>
              </w:rPr>
              <w:t xml:space="preserve">, </w:t>
            </w:r>
            <w:r w:rsidRPr="003D1CC6">
              <w:rPr>
                <w:lang w:val="es-MX"/>
              </w:rPr>
              <w:t>es hacer los planes o ejercicios en donde ejercicios como el gobierno abierto</w:t>
            </w:r>
            <w:r>
              <w:rPr>
                <w:lang w:val="es-MX"/>
              </w:rPr>
              <w:t>,</w:t>
            </w:r>
            <w:r w:rsidRPr="003D1CC6">
              <w:rPr>
                <w:lang w:val="es-MX"/>
              </w:rPr>
              <w:t xml:space="preserve"> parlamento abierto</w:t>
            </w:r>
            <w:r>
              <w:rPr>
                <w:lang w:val="es-MX"/>
              </w:rPr>
              <w:t>,</w:t>
            </w:r>
            <w:r w:rsidRPr="003D1CC6">
              <w:rPr>
                <w:lang w:val="es-MX"/>
              </w:rPr>
              <w:t xml:space="preserve"> escuchas de la sociedad civil</w:t>
            </w:r>
            <w:r>
              <w:rPr>
                <w:lang w:val="es-MX"/>
              </w:rPr>
              <w:t>,</w:t>
            </w:r>
            <w:r w:rsidRPr="003D1CC6">
              <w:rPr>
                <w:lang w:val="es-MX"/>
              </w:rPr>
              <w:t xml:space="preserve"> podamos potencializar la mayor cantidad de voces </w:t>
            </w:r>
            <w:r>
              <w:rPr>
                <w:lang w:val="es-MX"/>
              </w:rPr>
              <w:t xml:space="preserve"> y </w:t>
            </w:r>
            <w:r w:rsidRPr="003D1CC6">
              <w:rPr>
                <w:lang w:val="es-MX"/>
              </w:rPr>
              <w:t xml:space="preserve">que estas voces sean tal vez una </w:t>
            </w:r>
            <w:r>
              <w:rPr>
                <w:lang w:val="es-MX"/>
              </w:rPr>
              <w:t>plataforma</w:t>
            </w:r>
            <w:r w:rsidRPr="003D1CC6">
              <w:rPr>
                <w:lang w:val="es-MX"/>
              </w:rPr>
              <w:t xml:space="preserve"> en donde podamos checar viv</w:t>
            </w:r>
            <w:r>
              <w:rPr>
                <w:lang w:val="es-MX"/>
              </w:rPr>
              <w:t>a</w:t>
            </w:r>
            <w:r w:rsidRPr="003D1CC6">
              <w:rPr>
                <w:lang w:val="es-MX"/>
              </w:rPr>
              <w:t>mente cuáles son las problemáticas que se van subiendo en acceso a la información pública</w:t>
            </w:r>
            <w:r>
              <w:rPr>
                <w:lang w:val="es-MX"/>
              </w:rPr>
              <w:t>.</w:t>
            </w:r>
          </w:p>
        </w:tc>
      </w:tr>
      <w:tr w:rsidR="00DA1606" w14:paraId="5E3B74C2" w14:textId="77777777">
        <w:tc>
          <w:tcPr>
            <w:tcW w:w="4680" w:type="dxa"/>
            <w:shd w:val="clear" w:color="auto" w:fill="auto"/>
            <w:tcMar>
              <w:top w:w="100" w:type="dxa"/>
              <w:left w:w="100" w:type="dxa"/>
              <w:bottom w:w="100" w:type="dxa"/>
              <w:right w:w="100" w:type="dxa"/>
            </w:tcMar>
          </w:tcPr>
          <w:p w14:paraId="6313E761" w14:textId="77777777" w:rsidR="00DA1606" w:rsidRDefault="00DA1606" w:rsidP="00DA1606">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DA06B27" w14:textId="77777777" w:rsidR="00DA1606" w:rsidRDefault="00DA1606" w:rsidP="00DA1606">
            <w:pPr>
              <w:widowControl w:val="0"/>
              <w:spacing w:line="240" w:lineRule="auto"/>
            </w:pPr>
          </w:p>
        </w:tc>
      </w:tr>
      <w:tr w:rsidR="00DA1606" w14:paraId="77E48431" w14:textId="77777777">
        <w:tc>
          <w:tcPr>
            <w:tcW w:w="4680" w:type="dxa"/>
            <w:shd w:val="clear" w:color="auto" w:fill="auto"/>
            <w:tcMar>
              <w:top w:w="100" w:type="dxa"/>
              <w:left w:w="100" w:type="dxa"/>
              <w:bottom w:w="100" w:type="dxa"/>
              <w:right w:w="100" w:type="dxa"/>
            </w:tcMar>
          </w:tcPr>
          <w:p w14:paraId="29FB1C28" w14:textId="77777777" w:rsidR="00DA1606" w:rsidRDefault="00DA1606" w:rsidP="00DA1606">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73F0AB" w14:textId="77777777" w:rsidR="00DA1606" w:rsidRDefault="00DA1606" w:rsidP="00DA1606">
            <w:pPr>
              <w:widowControl w:val="0"/>
              <w:spacing w:line="240" w:lineRule="auto"/>
            </w:pPr>
          </w:p>
        </w:tc>
      </w:tr>
      <w:tr w:rsidR="00DA1606" w14:paraId="71F696F3" w14:textId="77777777">
        <w:tc>
          <w:tcPr>
            <w:tcW w:w="4680" w:type="dxa"/>
            <w:shd w:val="clear" w:color="auto" w:fill="auto"/>
            <w:tcMar>
              <w:top w:w="100" w:type="dxa"/>
              <w:left w:w="100" w:type="dxa"/>
              <w:bottom w:w="100" w:type="dxa"/>
              <w:right w:w="100" w:type="dxa"/>
            </w:tcMar>
          </w:tcPr>
          <w:p w14:paraId="14B05539" w14:textId="77777777" w:rsidR="00DA1606" w:rsidRDefault="00DA1606" w:rsidP="00DA1606">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BC22447" w14:textId="77777777" w:rsidR="00DA1606" w:rsidRDefault="00DA1606" w:rsidP="00DA1606">
            <w:pPr>
              <w:widowControl w:val="0"/>
              <w:spacing w:line="240" w:lineRule="auto"/>
            </w:pPr>
          </w:p>
        </w:tc>
      </w:tr>
    </w:tbl>
    <w:p w14:paraId="1C09DC58" w14:textId="77777777" w:rsidR="00A22A36" w:rsidRDefault="00A22A36"/>
    <w:p w14:paraId="1F28255C" w14:textId="77777777" w:rsidR="00A22A36" w:rsidRDefault="00A22A36"/>
    <w:p w14:paraId="622E013A" w14:textId="77777777" w:rsidR="00A22A36" w:rsidRDefault="00F43AF2">
      <w:pPr>
        <w:rPr>
          <w:sz w:val="24"/>
          <w:szCs w:val="24"/>
          <w:u w:val="single"/>
        </w:rPr>
      </w:pPr>
      <w:r>
        <w:rPr>
          <w:sz w:val="24"/>
          <w:szCs w:val="24"/>
          <w:u w:val="single"/>
        </w:rPr>
        <w:t>Adicionales</w:t>
      </w:r>
    </w:p>
    <w:p w14:paraId="19F200DD"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52696568" w14:textId="77777777">
        <w:tc>
          <w:tcPr>
            <w:tcW w:w="9360" w:type="dxa"/>
            <w:shd w:val="clear" w:color="auto" w:fill="auto"/>
            <w:tcMar>
              <w:top w:w="100" w:type="dxa"/>
              <w:left w:w="100" w:type="dxa"/>
              <w:bottom w:w="100" w:type="dxa"/>
              <w:right w:w="100" w:type="dxa"/>
            </w:tcMar>
          </w:tcPr>
          <w:p w14:paraId="7417DC3F" w14:textId="77777777" w:rsidR="00A22A36" w:rsidRDefault="00F43AF2">
            <w:r>
              <w:t>Anotaciones, comentarios u observaciones adicionales por parte de la moderación:</w:t>
            </w:r>
          </w:p>
        </w:tc>
      </w:tr>
      <w:tr w:rsidR="00A22A36" w14:paraId="0BFF488A" w14:textId="77777777">
        <w:tc>
          <w:tcPr>
            <w:tcW w:w="9360" w:type="dxa"/>
            <w:shd w:val="clear" w:color="auto" w:fill="auto"/>
            <w:tcMar>
              <w:top w:w="100" w:type="dxa"/>
              <w:left w:w="100" w:type="dxa"/>
              <w:bottom w:w="100" w:type="dxa"/>
              <w:right w:w="100" w:type="dxa"/>
            </w:tcMar>
          </w:tcPr>
          <w:p w14:paraId="30641ED3" w14:textId="77777777" w:rsidR="00A22A36" w:rsidRDefault="00A22A36">
            <w:pPr>
              <w:widowControl w:val="0"/>
              <w:pBdr>
                <w:top w:val="nil"/>
                <w:left w:val="nil"/>
                <w:bottom w:val="nil"/>
                <w:right w:val="nil"/>
                <w:between w:val="nil"/>
              </w:pBdr>
              <w:spacing w:line="240" w:lineRule="auto"/>
            </w:pPr>
          </w:p>
        </w:tc>
      </w:tr>
    </w:tbl>
    <w:p w14:paraId="5B8E9F56" w14:textId="77777777" w:rsidR="00A22A36" w:rsidRDefault="00A22A36"/>
    <w:p w14:paraId="098391D8" w14:textId="77777777" w:rsidR="00A22A36" w:rsidRDefault="00F43AF2">
      <w:r>
        <w:t>Persona que llena el formato:</w:t>
      </w:r>
    </w:p>
    <w:p w14:paraId="177EB8A7"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2276F0"/>
    <w:rsid w:val="002B6851"/>
    <w:rsid w:val="003A5970"/>
    <w:rsid w:val="004409DF"/>
    <w:rsid w:val="0045193B"/>
    <w:rsid w:val="005847F1"/>
    <w:rsid w:val="00590C5F"/>
    <w:rsid w:val="00685D3E"/>
    <w:rsid w:val="00711015"/>
    <w:rsid w:val="00A22A36"/>
    <w:rsid w:val="00A42F69"/>
    <w:rsid w:val="00A90FC0"/>
    <w:rsid w:val="00B02F2F"/>
    <w:rsid w:val="00BA4AF9"/>
    <w:rsid w:val="00D7201E"/>
    <w:rsid w:val="00DA1606"/>
    <w:rsid w:val="00E01A73"/>
    <w:rsid w:val="00E13FB1"/>
    <w:rsid w:val="00ED7567"/>
    <w:rsid w:val="00F43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6411"/>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9400">
      <w:bodyDiv w:val="1"/>
      <w:marLeft w:val="0"/>
      <w:marRight w:val="0"/>
      <w:marTop w:val="0"/>
      <w:marBottom w:val="0"/>
      <w:divBdr>
        <w:top w:val="none" w:sz="0" w:space="0" w:color="auto"/>
        <w:left w:val="none" w:sz="0" w:space="0" w:color="auto"/>
        <w:bottom w:val="none" w:sz="0" w:space="0" w:color="auto"/>
        <w:right w:val="none" w:sz="0" w:space="0" w:color="auto"/>
      </w:divBdr>
    </w:div>
    <w:div w:id="10636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2558</Words>
  <Characters>14074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6</cp:revision>
  <dcterms:created xsi:type="dcterms:W3CDTF">2022-03-11T23:54:00Z</dcterms:created>
  <dcterms:modified xsi:type="dcterms:W3CDTF">2023-06-27T21:41:00Z</dcterms:modified>
</cp:coreProperties>
</file>