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FA" w:rsidRPr="002623EE" w:rsidRDefault="00A46B1D" w:rsidP="008E77EA">
      <w:pPr>
        <w:pStyle w:val="Normal0"/>
        <w:spacing w:line="276" w:lineRule="auto"/>
        <w:jc w:val="both"/>
        <w:rPr>
          <w:rFonts w:asciiTheme="minorHAnsi" w:hAnsiTheme="minorHAnsi" w:cstheme="minorHAnsi"/>
        </w:rPr>
      </w:pPr>
      <w:r w:rsidRPr="002623EE">
        <w:rPr>
          <w:rFonts w:asciiTheme="minorHAnsi" w:hAnsiTheme="minorHAnsi" w:cstheme="minorHAnsi"/>
        </w:rPr>
        <w:t xml:space="preserve">     </w:t>
      </w:r>
    </w:p>
    <w:p w:rsidR="002B1FFA" w:rsidRPr="002623EE" w:rsidRDefault="00A46B1D" w:rsidP="00C8191E">
      <w:pPr>
        <w:spacing w:line="276" w:lineRule="auto"/>
        <w:jc w:val="both"/>
        <w:rPr>
          <w:rFonts w:asciiTheme="minorHAnsi" w:hAnsiTheme="minorHAnsi" w:cstheme="minorHAnsi"/>
        </w:rPr>
      </w:pPr>
      <w:r w:rsidRPr="002623EE">
        <w:rPr>
          <w:rFonts w:asciiTheme="minorHAnsi" w:hAnsiTheme="minorHAnsi" w:cstheme="minorHAnsi"/>
        </w:rPr>
        <w:t xml:space="preserve">En la ciudad de Mérida, Yucatán, mediante sesión ordinaria del día </w:t>
      </w:r>
      <w:r w:rsidR="00C8191E" w:rsidRPr="002623EE">
        <w:rPr>
          <w:rFonts w:asciiTheme="minorHAnsi" w:hAnsiTheme="minorHAnsi" w:cstheme="minorHAnsi"/>
        </w:rPr>
        <w:t>21</w:t>
      </w:r>
      <w:r w:rsidRPr="002623EE">
        <w:rPr>
          <w:rFonts w:asciiTheme="minorHAnsi" w:hAnsiTheme="minorHAnsi" w:cstheme="minorHAnsi"/>
        </w:rPr>
        <w:t xml:space="preserve"> de enero de 20</w:t>
      </w:r>
      <w:r w:rsidR="00D84B69" w:rsidRPr="002623EE">
        <w:rPr>
          <w:rFonts w:asciiTheme="minorHAnsi" w:hAnsiTheme="minorHAnsi" w:cstheme="minorHAnsi"/>
        </w:rPr>
        <w:t>2</w:t>
      </w:r>
      <w:r w:rsidR="00C8191E" w:rsidRPr="002623EE">
        <w:rPr>
          <w:rFonts w:asciiTheme="minorHAnsi" w:hAnsiTheme="minorHAnsi" w:cstheme="minorHAnsi"/>
        </w:rPr>
        <w:t>1</w:t>
      </w:r>
      <w:r w:rsidRPr="002623EE">
        <w:rPr>
          <w:rFonts w:asciiTheme="minorHAnsi" w:hAnsiTheme="minorHAnsi" w:cstheme="minorHAnsi"/>
        </w:rPr>
        <w:t xml:space="preserve">, radicada en el acta número </w:t>
      </w:r>
      <w:r w:rsidR="00A95827" w:rsidRPr="002623EE">
        <w:rPr>
          <w:rFonts w:asciiTheme="minorHAnsi" w:hAnsiTheme="minorHAnsi" w:cstheme="minorHAnsi"/>
        </w:rPr>
        <w:t>00</w:t>
      </w:r>
      <w:r w:rsidR="00D84B69" w:rsidRPr="002623EE">
        <w:rPr>
          <w:rFonts w:asciiTheme="minorHAnsi" w:hAnsiTheme="minorHAnsi" w:cstheme="minorHAnsi"/>
        </w:rPr>
        <w:t>4</w:t>
      </w:r>
      <w:r w:rsidRPr="002623EE">
        <w:rPr>
          <w:rFonts w:asciiTheme="minorHAnsi" w:hAnsiTheme="minorHAnsi" w:cstheme="minorHAnsi"/>
        </w:rPr>
        <w:t>/20</w:t>
      </w:r>
      <w:r w:rsidR="00C8191E" w:rsidRPr="002623EE">
        <w:rPr>
          <w:rFonts w:asciiTheme="minorHAnsi" w:hAnsiTheme="minorHAnsi" w:cstheme="minorHAnsi"/>
        </w:rPr>
        <w:t>21</w:t>
      </w:r>
      <w:r w:rsidRPr="002623EE">
        <w:rPr>
          <w:rFonts w:asciiTheme="minorHAnsi" w:hAnsiTheme="minorHAnsi" w:cstheme="minorHAnsi"/>
        </w:rPr>
        <w:t>, los integrantes del Pleno del Instituto Estatal de Transparencia, Acceso a la Información Pública y Protección de Datos Personales</w:t>
      </w:r>
      <w:r w:rsidR="00E55578">
        <w:rPr>
          <w:rFonts w:asciiTheme="minorHAnsi" w:hAnsiTheme="minorHAnsi" w:cstheme="minorHAnsi"/>
        </w:rPr>
        <w:t>,</w:t>
      </w:r>
      <w:r w:rsidRPr="002623EE">
        <w:rPr>
          <w:rFonts w:asciiTheme="minorHAnsi" w:hAnsiTheme="minorHAnsi" w:cstheme="minorHAnsi"/>
        </w:rPr>
        <w:t xml:space="preserve"> </w:t>
      </w:r>
      <w:r w:rsidR="00C8191E" w:rsidRPr="002623EE">
        <w:rPr>
          <w:rFonts w:asciiTheme="minorHAnsi" w:hAnsiTheme="minorHAnsi" w:cstheme="minorHAnsi"/>
        </w:rPr>
        <w:t xml:space="preserve">la Maestra María Gilda Segovia </w:t>
      </w:r>
      <w:proofErr w:type="spellStart"/>
      <w:r w:rsidR="00C8191E" w:rsidRPr="002623EE">
        <w:rPr>
          <w:rFonts w:asciiTheme="minorHAnsi" w:hAnsiTheme="minorHAnsi" w:cstheme="minorHAnsi"/>
        </w:rPr>
        <w:t>Chab</w:t>
      </w:r>
      <w:proofErr w:type="spellEnd"/>
      <w:r w:rsidR="00C8191E" w:rsidRPr="002623EE">
        <w:rPr>
          <w:rFonts w:asciiTheme="minorHAnsi" w:hAnsiTheme="minorHAnsi" w:cstheme="minorHAnsi"/>
        </w:rPr>
        <w:t xml:space="preserve"> y los Doctores en Derecho, </w:t>
      </w:r>
      <w:proofErr w:type="spellStart"/>
      <w:r w:rsidR="00C8191E" w:rsidRPr="002623EE">
        <w:rPr>
          <w:rFonts w:asciiTheme="minorHAnsi" w:hAnsiTheme="minorHAnsi" w:cstheme="minorHAnsi"/>
        </w:rPr>
        <w:t>Aldrin</w:t>
      </w:r>
      <w:proofErr w:type="spellEnd"/>
      <w:r w:rsidR="00C8191E" w:rsidRPr="002623EE">
        <w:rPr>
          <w:rFonts w:asciiTheme="minorHAnsi" w:hAnsiTheme="minorHAnsi" w:cstheme="minorHAnsi"/>
        </w:rPr>
        <w:t xml:space="preserve"> Martin Briceño Conrado y Carlos Fernando Pavón Durán, C</w:t>
      </w:r>
      <w:r w:rsidRPr="002623EE">
        <w:rPr>
          <w:rFonts w:asciiTheme="minorHAnsi" w:hAnsiTheme="minorHAnsi" w:cstheme="minorHAnsi"/>
        </w:rPr>
        <w:t>omisionad</w:t>
      </w:r>
      <w:r w:rsidR="00C8191E" w:rsidRPr="002623EE">
        <w:rPr>
          <w:rFonts w:asciiTheme="minorHAnsi" w:hAnsiTheme="minorHAnsi" w:cstheme="minorHAnsi"/>
        </w:rPr>
        <w:t>a</w:t>
      </w:r>
      <w:r w:rsidRPr="002623EE">
        <w:rPr>
          <w:rFonts w:asciiTheme="minorHAnsi" w:hAnsiTheme="minorHAnsi" w:cstheme="minorHAnsi"/>
        </w:rPr>
        <w:t xml:space="preserve"> Presidente y Comisionados, respectivamente, aprobaron por unanimidad de votos los per</w:t>
      </w:r>
      <w:r w:rsidR="00D84B69" w:rsidRPr="002623EE">
        <w:rPr>
          <w:rFonts w:asciiTheme="minorHAnsi" w:hAnsiTheme="minorHAnsi" w:cstheme="minorHAnsi"/>
        </w:rPr>
        <w:t>í</w:t>
      </w:r>
      <w:r w:rsidRPr="002623EE">
        <w:rPr>
          <w:rFonts w:asciiTheme="minorHAnsi" w:hAnsiTheme="minorHAnsi" w:cstheme="minorHAnsi"/>
        </w:rPr>
        <w:t xml:space="preserve">odos vacacionales del personal </w:t>
      </w:r>
      <w:r w:rsidR="00E2290D" w:rsidRPr="002623EE">
        <w:rPr>
          <w:rFonts w:asciiTheme="minorHAnsi" w:hAnsiTheme="minorHAnsi" w:cstheme="minorHAnsi"/>
        </w:rPr>
        <w:t xml:space="preserve">del Inaip Yucatán </w:t>
      </w:r>
      <w:r w:rsidRPr="002623EE">
        <w:rPr>
          <w:rFonts w:asciiTheme="minorHAnsi" w:hAnsiTheme="minorHAnsi" w:cstheme="minorHAnsi"/>
        </w:rPr>
        <w:t>y los días inhábiles para las labores del Instituto correspondientes al ejercicio 20</w:t>
      </w:r>
      <w:r w:rsidR="00D84B69" w:rsidRPr="002623EE">
        <w:rPr>
          <w:rFonts w:asciiTheme="minorHAnsi" w:hAnsiTheme="minorHAnsi" w:cstheme="minorHAnsi"/>
        </w:rPr>
        <w:t>2</w:t>
      </w:r>
      <w:r w:rsidR="00C8191E" w:rsidRPr="002623EE">
        <w:rPr>
          <w:rFonts w:asciiTheme="minorHAnsi" w:hAnsiTheme="minorHAnsi" w:cstheme="minorHAnsi"/>
        </w:rPr>
        <w:t>1</w:t>
      </w:r>
      <w:r w:rsidRPr="002623EE">
        <w:rPr>
          <w:rFonts w:asciiTheme="minorHAnsi" w:hAnsiTheme="minorHAnsi" w:cstheme="minorHAnsi"/>
        </w:rPr>
        <w:t>, quedando de la siguiente manera:</w:t>
      </w:r>
    </w:p>
    <w:p w:rsidR="00A46B1D" w:rsidRPr="002623EE" w:rsidRDefault="00A46B1D" w:rsidP="00C8191E">
      <w:pPr>
        <w:spacing w:line="276" w:lineRule="auto"/>
        <w:jc w:val="both"/>
        <w:rPr>
          <w:rFonts w:asciiTheme="minorHAnsi" w:hAnsiTheme="minorHAnsi" w:cstheme="minorHAnsi"/>
        </w:rPr>
      </w:pPr>
    </w:p>
    <w:p w:rsidR="002B1FFA" w:rsidRPr="002623EE" w:rsidRDefault="00370220" w:rsidP="00C8191E">
      <w:pPr>
        <w:pStyle w:val="Normal0"/>
        <w:jc w:val="center"/>
        <w:rPr>
          <w:rFonts w:asciiTheme="minorHAnsi" w:hAnsiTheme="minorHAnsi" w:cstheme="minorHAnsi"/>
          <w:b/>
        </w:rPr>
      </w:pPr>
      <w:r w:rsidRPr="002623EE">
        <w:rPr>
          <w:rFonts w:asciiTheme="minorHAnsi" w:hAnsiTheme="minorHAnsi" w:cstheme="minorHAnsi"/>
          <w:b/>
          <w:lang w:val="es-MX"/>
        </w:rPr>
        <w:t>PERÍODOS VACACIONALES DEL PERSONAL DEL INSTITUTO</w:t>
      </w:r>
      <w:r w:rsidR="002B1FFA" w:rsidRPr="002623EE">
        <w:rPr>
          <w:rFonts w:asciiTheme="minorHAnsi" w:hAnsiTheme="minorHAnsi" w:cstheme="minorHAnsi"/>
          <w:b/>
        </w:rPr>
        <w:t xml:space="preserve"> ESTATAL DE TRANSPARENCIA, ACCESO A LA INFORMACIÓN PÚBLICA Y PROTECCIÓN DE DATOS PERSONALES</w:t>
      </w:r>
      <w:r w:rsidR="00166673" w:rsidRPr="002623EE">
        <w:rPr>
          <w:rFonts w:asciiTheme="minorHAnsi" w:hAnsiTheme="minorHAnsi" w:cstheme="minorHAnsi"/>
          <w:b/>
        </w:rPr>
        <w:t xml:space="preserve"> PARA EL EJERCICIO 20</w:t>
      </w:r>
      <w:r w:rsidR="00C8191E" w:rsidRPr="002623EE">
        <w:rPr>
          <w:rFonts w:asciiTheme="minorHAnsi" w:hAnsiTheme="minorHAnsi" w:cstheme="minorHAnsi"/>
          <w:b/>
        </w:rPr>
        <w:t>21</w:t>
      </w:r>
    </w:p>
    <w:p w:rsidR="00166673" w:rsidRPr="002623EE" w:rsidRDefault="00166673" w:rsidP="00C8191E">
      <w:pPr>
        <w:pStyle w:val="Normal0"/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  <w:r w:rsidRPr="002623EE">
        <w:rPr>
          <w:rFonts w:asciiTheme="minorHAnsi" w:hAnsiTheme="minorHAnsi" w:cstheme="minorHAnsi"/>
          <w:lang w:val="es-MX"/>
        </w:rPr>
        <w:t>Los dos períodos vacacionales correspondientes al ejercicio 2021, consisten en diez días hábiles por semestre, mismos que se disfrutarán de la siguiente forma:</w:t>
      </w: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  <w:r w:rsidRPr="002623EE">
        <w:rPr>
          <w:rFonts w:asciiTheme="minorHAnsi" w:hAnsiTheme="minorHAnsi" w:cstheme="minorHAnsi"/>
          <w:lang w:val="es-MX"/>
        </w:rPr>
        <w:t>Las vacaciones se disfrutarán de manera conjunta por el personal del Inaip Yucatán, en dos períodos mismos que a continuación se detallan:</w:t>
      </w: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  <w:r w:rsidRPr="002623EE">
        <w:rPr>
          <w:rFonts w:asciiTheme="minorHAnsi" w:hAnsiTheme="minorHAnsi" w:cstheme="minorHAnsi"/>
          <w:lang w:val="es-MX"/>
        </w:rPr>
        <w:t>1.- El primer período vacacional se disfrutará del día 26 de julio al 06 de agosto de 2021.</w:t>
      </w: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  <w:r w:rsidRPr="002623EE">
        <w:rPr>
          <w:rFonts w:asciiTheme="minorHAnsi" w:hAnsiTheme="minorHAnsi" w:cstheme="minorHAnsi"/>
          <w:lang w:val="es-MX"/>
        </w:rPr>
        <w:t>2.- El segundo período vacacional se disfrutará del 23 de diciembre del 2021 al 05 de enero del año 2022.</w:t>
      </w: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  <w:r w:rsidRPr="002623EE">
        <w:rPr>
          <w:rFonts w:asciiTheme="minorHAnsi" w:hAnsiTheme="minorHAnsi" w:cstheme="minorHAnsi"/>
          <w:lang w:val="es-MX"/>
        </w:rPr>
        <w:t>En virtud de lo anterior, durante el transcurso de los dos períodos comprendidos del 26 de julio al 06 de agosto de 2021 y del 23 de diciembre del 2021 al 05 de enero del año 2022, quedarán suspendidos todos los términos y plazos que señalan la Ley de Transparencia y Acceso a la Información Pública del Estado de Yucatán, la Ley de Protección de Datos Personales en Posesión de Sujetos Obligados del Estado de Yucatán y el Reglamento Interior del Instituto Estatal de Transparencia, Acceso a la Información Pública y Protección de Datos Personales, única y exclusivamente en cuanto a los trámites y procedimientos del propio Instituto, reanudándose los mismos el lunes 09 de agosto de 2021 y jueves 06 de enero de 2022.</w:t>
      </w: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</w:p>
    <w:p w:rsidR="00C8191E" w:rsidRPr="002623EE" w:rsidRDefault="00C8191E" w:rsidP="00C8191E">
      <w:pPr>
        <w:jc w:val="both"/>
        <w:rPr>
          <w:rFonts w:asciiTheme="minorHAnsi" w:hAnsiTheme="minorHAnsi" w:cstheme="minorHAnsi"/>
          <w:lang w:val="es-MX"/>
        </w:rPr>
      </w:pPr>
      <w:r w:rsidRPr="002623EE">
        <w:rPr>
          <w:rFonts w:asciiTheme="minorHAnsi" w:hAnsiTheme="minorHAnsi" w:cstheme="minorHAnsi"/>
          <w:lang w:val="es-MX"/>
        </w:rPr>
        <w:t>No se omite manifestar, que los sujetos obligados que laboren durante los períodos antes descritos, deberán continuar con la recepción y trámite de las solicitudes de información y de derechos ARCO correspondientes.</w:t>
      </w:r>
    </w:p>
    <w:p w:rsidR="00E2290D" w:rsidRPr="002623EE" w:rsidRDefault="00E2290D" w:rsidP="00C8191E">
      <w:pPr>
        <w:spacing w:line="276" w:lineRule="auto"/>
        <w:rPr>
          <w:rFonts w:asciiTheme="minorHAnsi" w:hAnsiTheme="minorHAnsi" w:cstheme="minorHAnsi"/>
          <w:highlight w:val="yellow"/>
          <w:lang w:val="es-MX"/>
        </w:rPr>
      </w:pPr>
    </w:p>
    <w:p w:rsidR="00166673" w:rsidRPr="002623EE" w:rsidRDefault="00166673" w:rsidP="00C8191E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2623EE">
        <w:rPr>
          <w:rFonts w:asciiTheme="minorHAnsi" w:hAnsiTheme="minorHAnsi" w:cstheme="minorHAnsi"/>
          <w:b/>
          <w:lang w:val="es-MX"/>
        </w:rPr>
        <w:t xml:space="preserve">ACUERDO: </w:t>
      </w:r>
      <w:r w:rsidRPr="002623EE">
        <w:rPr>
          <w:rFonts w:asciiTheme="minorHAnsi" w:hAnsiTheme="minorHAnsi" w:cstheme="minorHAnsi"/>
          <w:lang w:val="es-MX"/>
        </w:rPr>
        <w:t>Se aprueban los per</w:t>
      </w:r>
      <w:r w:rsidR="00A16D1C" w:rsidRPr="002623EE">
        <w:rPr>
          <w:rFonts w:asciiTheme="minorHAnsi" w:hAnsiTheme="minorHAnsi" w:cstheme="minorHAnsi"/>
          <w:lang w:val="es-MX"/>
        </w:rPr>
        <w:t>í</w:t>
      </w:r>
      <w:r w:rsidRPr="002623EE">
        <w:rPr>
          <w:rFonts w:asciiTheme="minorHAnsi" w:hAnsiTheme="minorHAnsi" w:cstheme="minorHAnsi"/>
          <w:lang w:val="es-MX"/>
        </w:rPr>
        <w:t xml:space="preserve">odos vacacionales del personal del </w:t>
      </w:r>
      <w:r w:rsidR="00D84B69" w:rsidRPr="002623EE">
        <w:rPr>
          <w:rFonts w:asciiTheme="minorHAnsi" w:hAnsiTheme="minorHAnsi" w:cstheme="minorHAnsi"/>
          <w:lang w:val="es-MX"/>
        </w:rPr>
        <w:t>Inaip Yucatán</w:t>
      </w:r>
      <w:r w:rsidRPr="002623EE">
        <w:rPr>
          <w:rFonts w:asciiTheme="minorHAnsi" w:hAnsiTheme="minorHAnsi" w:cstheme="minorHAnsi"/>
          <w:lang w:val="es-MX"/>
        </w:rPr>
        <w:t xml:space="preserve"> para el ejercicio 20</w:t>
      </w:r>
      <w:r w:rsidR="00D84B69" w:rsidRPr="002623EE">
        <w:rPr>
          <w:rFonts w:asciiTheme="minorHAnsi" w:hAnsiTheme="minorHAnsi" w:cstheme="minorHAnsi"/>
          <w:lang w:val="es-MX"/>
        </w:rPr>
        <w:t>2</w:t>
      </w:r>
      <w:r w:rsidR="00C8191E" w:rsidRPr="002623EE">
        <w:rPr>
          <w:rFonts w:asciiTheme="minorHAnsi" w:hAnsiTheme="minorHAnsi" w:cstheme="minorHAnsi"/>
          <w:lang w:val="es-MX"/>
        </w:rPr>
        <w:t>1</w:t>
      </w:r>
      <w:r w:rsidRPr="002623EE">
        <w:rPr>
          <w:rFonts w:asciiTheme="minorHAnsi" w:hAnsiTheme="minorHAnsi" w:cstheme="minorHAnsi"/>
          <w:lang w:val="es-MX"/>
        </w:rPr>
        <w:t>, en el tenor anteriormente expuesto.</w:t>
      </w:r>
    </w:p>
    <w:p w:rsidR="00C8191E" w:rsidRPr="002623EE" w:rsidRDefault="00C8191E" w:rsidP="008E77EA">
      <w:pPr>
        <w:spacing w:line="276" w:lineRule="auto"/>
        <w:jc w:val="center"/>
        <w:rPr>
          <w:rFonts w:asciiTheme="minorHAnsi" w:hAnsiTheme="minorHAnsi" w:cstheme="minorHAnsi"/>
          <w:b/>
          <w:lang w:val="es-MX"/>
        </w:rPr>
      </w:pPr>
    </w:p>
    <w:p w:rsidR="008E77EA" w:rsidRPr="002623EE" w:rsidRDefault="008E77EA" w:rsidP="008E77EA">
      <w:pPr>
        <w:spacing w:line="276" w:lineRule="auto"/>
        <w:jc w:val="center"/>
        <w:rPr>
          <w:rFonts w:asciiTheme="minorHAnsi" w:hAnsiTheme="minorHAnsi" w:cstheme="minorHAnsi"/>
          <w:b/>
          <w:lang w:val="es-MX"/>
        </w:rPr>
      </w:pPr>
      <w:r w:rsidRPr="002623EE">
        <w:rPr>
          <w:rFonts w:asciiTheme="minorHAnsi" w:hAnsiTheme="minorHAnsi" w:cstheme="minorHAnsi"/>
          <w:b/>
          <w:lang w:val="es-MX"/>
        </w:rPr>
        <w:t>DÍAS INHÁBILES DEL INSTITUTO 20</w:t>
      </w:r>
      <w:r w:rsidR="00C8191E" w:rsidRPr="002623EE">
        <w:rPr>
          <w:rFonts w:asciiTheme="minorHAnsi" w:hAnsiTheme="minorHAnsi" w:cstheme="minorHAnsi"/>
          <w:b/>
          <w:lang w:val="es-MX"/>
        </w:rPr>
        <w:t>21</w:t>
      </w:r>
    </w:p>
    <w:p w:rsidR="00CA1E9D" w:rsidRPr="002623EE" w:rsidRDefault="00CA1E9D" w:rsidP="00CA1E9D">
      <w:pPr>
        <w:jc w:val="center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8"/>
        <w:gridCol w:w="4420"/>
      </w:tblGrid>
      <w:tr w:rsidR="00C8191E" w:rsidRPr="002623EE" w:rsidTr="00675045">
        <w:tc>
          <w:tcPr>
            <w:tcW w:w="4408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Lunes 01 de febrero</w:t>
            </w:r>
          </w:p>
        </w:tc>
        <w:tc>
          <w:tcPr>
            <w:tcW w:w="4420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Conmemoración del Aniversario de la Promulgación de la Constitución Política de los Estados Unidos Mexicanos.</w:t>
            </w:r>
          </w:p>
        </w:tc>
      </w:tr>
      <w:tr w:rsidR="00C8191E" w:rsidRPr="002623EE" w:rsidTr="00675045">
        <w:tc>
          <w:tcPr>
            <w:tcW w:w="4408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Lunes 15 de marzo</w:t>
            </w:r>
          </w:p>
        </w:tc>
        <w:tc>
          <w:tcPr>
            <w:tcW w:w="4420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Conmemoración del Aniversario del Natalicio de Benito Juárez García.</w:t>
            </w:r>
          </w:p>
        </w:tc>
      </w:tr>
      <w:tr w:rsidR="00C8191E" w:rsidRPr="002623EE" w:rsidTr="00675045">
        <w:tc>
          <w:tcPr>
            <w:tcW w:w="4408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Miércoles 05 de mayo</w:t>
            </w:r>
          </w:p>
        </w:tc>
        <w:tc>
          <w:tcPr>
            <w:tcW w:w="4420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Aniversario de la Batalla de Puebla</w:t>
            </w:r>
          </w:p>
        </w:tc>
      </w:tr>
      <w:tr w:rsidR="00C8191E" w:rsidRPr="002623EE" w:rsidTr="00675045">
        <w:tc>
          <w:tcPr>
            <w:tcW w:w="4408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Viernes 4 de junio</w:t>
            </w:r>
          </w:p>
        </w:tc>
        <w:tc>
          <w:tcPr>
            <w:tcW w:w="4420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Aniversario de la entrada en vigor en el Estado de Yucatán de la Ley de Acceso a la Información Pública para el Estado y los Municipios de Yucatán</w:t>
            </w:r>
          </w:p>
        </w:tc>
      </w:tr>
      <w:tr w:rsidR="00C8191E" w:rsidRPr="002623EE" w:rsidTr="00675045">
        <w:tc>
          <w:tcPr>
            <w:tcW w:w="4408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Jueves 16 de septiembre</w:t>
            </w:r>
          </w:p>
        </w:tc>
        <w:tc>
          <w:tcPr>
            <w:tcW w:w="4420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Aniversario del Inicio de la Independencia de México</w:t>
            </w:r>
          </w:p>
        </w:tc>
      </w:tr>
      <w:tr w:rsidR="00C8191E" w:rsidRPr="002623EE" w:rsidTr="00675045">
        <w:tc>
          <w:tcPr>
            <w:tcW w:w="4408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Lunes 15 de noviembre</w:t>
            </w:r>
          </w:p>
        </w:tc>
        <w:tc>
          <w:tcPr>
            <w:tcW w:w="4420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623EE">
              <w:rPr>
                <w:rFonts w:asciiTheme="minorHAnsi" w:hAnsiTheme="minorHAnsi" w:cstheme="minorHAnsi"/>
                <w:lang w:val="es-MX"/>
              </w:rPr>
              <w:t>Conmemoración del Aniversario del inicio de la Revolución Mexicana.</w:t>
            </w:r>
          </w:p>
        </w:tc>
      </w:tr>
    </w:tbl>
    <w:p w:rsidR="00CA1E9D" w:rsidRPr="002623EE" w:rsidRDefault="00CA1E9D" w:rsidP="00CA1E9D">
      <w:pPr>
        <w:jc w:val="center"/>
        <w:rPr>
          <w:rFonts w:asciiTheme="minorHAnsi" w:hAnsiTheme="minorHAnsi" w:cstheme="minorHAnsi"/>
          <w:lang w:val="es-MX"/>
        </w:rPr>
      </w:pPr>
    </w:p>
    <w:p w:rsidR="00CA1E9D" w:rsidRPr="002623EE" w:rsidRDefault="00CA1E9D" w:rsidP="00CA1E9D">
      <w:pPr>
        <w:jc w:val="center"/>
        <w:rPr>
          <w:rFonts w:asciiTheme="minorHAnsi" w:hAnsiTheme="minorHAnsi" w:cstheme="minorHAnsi"/>
          <w:b/>
          <w:bCs/>
        </w:rPr>
      </w:pPr>
      <w:r w:rsidRPr="002623EE">
        <w:rPr>
          <w:rFonts w:asciiTheme="minorHAnsi" w:hAnsiTheme="minorHAnsi" w:cstheme="minorHAnsi"/>
          <w:b/>
          <w:bCs/>
        </w:rPr>
        <w:t>DÍAS INHÁBILES DEL INSTITUTO POR RESPETO A LAS TRADICIONES Y COSTUMBRES POPULARES</w:t>
      </w:r>
    </w:p>
    <w:p w:rsidR="00CA1E9D" w:rsidRPr="002623EE" w:rsidRDefault="00CA1E9D" w:rsidP="00CA1E9D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8191E" w:rsidRPr="002623EE" w:rsidTr="00675045">
        <w:tc>
          <w:tcPr>
            <w:tcW w:w="4489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</w:rPr>
            </w:pPr>
            <w:r w:rsidRPr="002623EE">
              <w:rPr>
                <w:rFonts w:asciiTheme="minorHAnsi" w:hAnsiTheme="minorHAnsi" w:cstheme="minorHAnsi"/>
              </w:rPr>
              <w:t>Lunes 15 y martes 16 de febrero</w:t>
            </w:r>
          </w:p>
        </w:tc>
        <w:tc>
          <w:tcPr>
            <w:tcW w:w="4489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</w:rPr>
            </w:pPr>
            <w:r w:rsidRPr="002623EE">
              <w:rPr>
                <w:rFonts w:asciiTheme="minorHAnsi" w:hAnsiTheme="minorHAnsi" w:cstheme="minorHAnsi"/>
              </w:rPr>
              <w:t>Lunes y martes de carnaval</w:t>
            </w:r>
          </w:p>
        </w:tc>
      </w:tr>
      <w:tr w:rsidR="00C8191E" w:rsidRPr="002623EE" w:rsidTr="00675045">
        <w:tc>
          <w:tcPr>
            <w:tcW w:w="4489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</w:rPr>
            </w:pPr>
            <w:r w:rsidRPr="002623EE">
              <w:rPr>
                <w:rFonts w:asciiTheme="minorHAnsi" w:hAnsiTheme="minorHAnsi" w:cstheme="minorHAnsi"/>
              </w:rPr>
              <w:t>Del lunes 29 de marzo al 02 de abril</w:t>
            </w:r>
          </w:p>
        </w:tc>
        <w:tc>
          <w:tcPr>
            <w:tcW w:w="4489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</w:rPr>
            </w:pPr>
            <w:r w:rsidRPr="002623EE">
              <w:rPr>
                <w:rFonts w:asciiTheme="minorHAnsi" w:hAnsiTheme="minorHAnsi" w:cstheme="minorHAnsi"/>
              </w:rPr>
              <w:t>Semana Santa</w:t>
            </w:r>
          </w:p>
        </w:tc>
      </w:tr>
      <w:tr w:rsidR="00C8191E" w:rsidRPr="002623EE" w:rsidTr="00675045">
        <w:tc>
          <w:tcPr>
            <w:tcW w:w="4489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</w:rPr>
            </w:pPr>
            <w:r w:rsidRPr="002623EE">
              <w:rPr>
                <w:rFonts w:asciiTheme="minorHAnsi" w:hAnsiTheme="minorHAnsi" w:cstheme="minorHAnsi"/>
              </w:rPr>
              <w:t>Lunes 01 y martes 02 de noviembre</w:t>
            </w:r>
          </w:p>
        </w:tc>
        <w:tc>
          <w:tcPr>
            <w:tcW w:w="4489" w:type="dxa"/>
          </w:tcPr>
          <w:p w:rsidR="00C8191E" w:rsidRPr="002623EE" w:rsidRDefault="00C8191E" w:rsidP="00675045">
            <w:pPr>
              <w:jc w:val="center"/>
              <w:rPr>
                <w:rFonts w:asciiTheme="minorHAnsi" w:hAnsiTheme="minorHAnsi" w:cstheme="minorHAnsi"/>
              </w:rPr>
            </w:pPr>
            <w:r w:rsidRPr="002623EE">
              <w:rPr>
                <w:rFonts w:asciiTheme="minorHAnsi" w:hAnsiTheme="minorHAnsi" w:cstheme="minorHAnsi"/>
              </w:rPr>
              <w:t>Todos los Santos y Fieles Difuntos</w:t>
            </w:r>
          </w:p>
        </w:tc>
      </w:tr>
    </w:tbl>
    <w:p w:rsidR="00166673" w:rsidRPr="002623EE" w:rsidRDefault="00166673" w:rsidP="008E77EA">
      <w:pPr>
        <w:spacing w:line="276" w:lineRule="auto"/>
        <w:jc w:val="center"/>
        <w:rPr>
          <w:rFonts w:asciiTheme="minorHAnsi" w:hAnsiTheme="minorHAnsi" w:cstheme="minorHAnsi"/>
        </w:rPr>
      </w:pPr>
    </w:p>
    <w:p w:rsidR="00166673" w:rsidRPr="002623EE" w:rsidRDefault="00166673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2623EE">
        <w:rPr>
          <w:rFonts w:asciiTheme="minorHAnsi" w:hAnsiTheme="minorHAnsi" w:cstheme="minorHAnsi"/>
          <w:b/>
          <w:lang w:val="es-MX"/>
        </w:rPr>
        <w:t>ACUERDO:</w:t>
      </w:r>
      <w:r w:rsidRPr="002623EE">
        <w:rPr>
          <w:rFonts w:asciiTheme="minorHAnsi" w:hAnsiTheme="minorHAnsi" w:cstheme="minorHAnsi"/>
          <w:lang w:val="es-MX"/>
        </w:rPr>
        <w:t xml:space="preserve"> Se aprueban los días inhábiles para las labores del Instituto durante el ejercicio 20</w:t>
      </w:r>
      <w:r w:rsidR="00C8191E" w:rsidRPr="002623EE">
        <w:rPr>
          <w:rFonts w:asciiTheme="minorHAnsi" w:hAnsiTheme="minorHAnsi" w:cstheme="minorHAnsi"/>
          <w:lang w:val="es-MX"/>
        </w:rPr>
        <w:t>21</w:t>
      </w:r>
      <w:r w:rsidRPr="002623EE">
        <w:rPr>
          <w:rFonts w:asciiTheme="minorHAnsi" w:hAnsiTheme="minorHAnsi" w:cstheme="minorHAnsi"/>
          <w:lang w:val="es-MX"/>
        </w:rPr>
        <w:t>, en los términos antes referidos.</w:t>
      </w:r>
    </w:p>
    <w:p w:rsidR="00FE49B9" w:rsidRPr="002623EE" w:rsidRDefault="00FE49B9">
      <w:pPr>
        <w:pStyle w:val="Normal0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942"/>
      </w:tblGrid>
      <w:tr w:rsidR="00F465F1" w:rsidRPr="002623EE" w:rsidTr="003F71E1">
        <w:tc>
          <w:tcPr>
            <w:tcW w:w="9356" w:type="dxa"/>
            <w:gridSpan w:val="2"/>
          </w:tcPr>
          <w:p w:rsidR="00F465F1" w:rsidRPr="002623EE" w:rsidRDefault="00F465F1" w:rsidP="003F71E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C8191E" w:rsidRPr="002623EE" w:rsidRDefault="00C8191E" w:rsidP="003F71E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F465F1" w:rsidRPr="002623EE" w:rsidRDefault="00716727" w:rsidP="007167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(RÚBRICA)</w:t>
            </w:r>
          </w:p>
          <w:p w:rsidR="00C8191E" w:rsidRPr="002623EE" w:rsidRDefault="00C8191E" w:rsidP="00C8191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2623EE">
              <w:rPr>
                <w:rFonts w:asciiTheme="minorHAnsi" w:hAnsiTheme="minorHAnsi" w:cstheme="minorHAnsi"/>
                <w:b/>
                <w:bCs/>
                <w:lang w:val="es-MX"/>
              </w:rPr>
              <w:t>MTRA. MARÍA GILDA SEGOVIA CHAB</w:t>
            </w:r>
          </w:p>
          <w:p w:rsidR="00F465F1" w:rsidRPr="002623EE" w:rsidRDefault="00C8191E" w:rsidP="00C8191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2623EE">
              <w:rPr>
                <w:rFonts w:asciiTheme="minorHAnsi" w:hAnsiTheme="minorHAnsi" w:cstheme="minorHAnsi"/>
                <w:b/>
                <w:bCs/>
                <w:lang w:val="es-MX"/>
              </w:rPr>
              <w:t>COMISIONADA PRESIDENTE</w:t>
            </w:r>
          </w:p>
          <w:p w:rsidR="00F465F1" w:rsidRPr="002623EE" w:rsidRDefault="00F465F1" w:rsidP="003F71E1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F465F1" w:rsidRPr="002623EE" w:rsidTr="003F71E1">
        <w:tc>
          <w:tcPr>
            <w:tcW w:w="4414" w:type="dxa"/>
          </w:tcPr>
          <w:p w:rsidR="00F465F1" w:rsidRPr="002623EE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C8191E" w:rsidRPr="002623EE" w:rsidRDefault="00C8191E" w:rsidP="003F71E1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F465F1" w:rsidRPr="002623EE" w:rsidRDefault="00F465F1" w:rsidP="003F71E1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716727" w:rsidRPr="002623EE" w:rsidRDefault="00716727" w:rsidP="007167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(RÚBRICA)</w:t>
            </w:r>
          </w:p>
          <w:p w:rsidR="00F465F1" w:rsidRPr="002623EE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C8191E" w:rsidRPr="002623EE" w:rsidRDefault="00A1352B" w:rsidP="00C8191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2623EE">
              <w:rPr>
                <w:rFonts w:asciiTheme="minorHAnsi" w:hAnsiTheme="minorHAnsi" w:cstheme="minorHAnsi"/>
                <w:b/>
                <w:bCs/>
                <w:lang w:val="es-MX"/>
              </w:rPr>
              <w:t>DR. ALDRI</w:t>
            </w:r>
            <w:r w:rsidR="00C8191E" w:rsidRPr="002623EE">
              <w:rPr>
                <w:rFonts w:asciiTheme="minorHAnsi" w:hAnsiTheme="minorHAnsi" w:cstheme="minorHAnsi"/>
                <w:b/>
                <w:bCs/>
                <w:lang w:val="es-MX"/>
              </w:rPr>
              <w:t>N MART</w:t>
            </w:r>
            <w:r w:rsidRPr="002623EE">
              <w:rPr>
                <w:rFonts w:asciiTheme="minorHAnsi" w:hAnsiTheme="minorHAnsi" w:cstheme="minorHAnsi"/>
                <w:b/>
                <w:bCs/>
                <w:lang w:val="es-MX"/>
              </w:rPr>
              <w:t>I</w:t>
            </w:r>
            <w:r w:rsidR="00C8191E" w:rsidRPr="002623EE">
              <w:rPr>
                <w:rFonts w:asciiTheme="minorHAnsi" w:hAnsiTheme="minorHAnsi" w:cstheme="minorHAnsi"/>
                <w:b/>
                <w:bCs/>
                <w:lang w:val="es-MX"/>
              </w:rPr>
              <w:t>N BRICEÑO CONRADO</w:t>
            </w:r>
          </w:p>
          <w:p w:rsidR="00C8191E" w:rsidRPr="002623EE" w:rsidRDefault="00C8191E" w:rsidP="00C8191E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2623EE">
              <w:rPr>
                <w:rFonts w:asciiTheme="minorHAnsi" w:hAnsiTheme="minorHAnsi" w:cstheme="minorHAnsi"/>
                <w:b/>
                <w:bCs/>
                <w:lang w:val="es-MX"/>
              </w:rPr>
              <w:t xml:space="preserve">COMISIONADO </w:t>
            </w:r>
          </w:p>
          <w:p w:rsidR="00F465F1" w:rsidRPr="002623EE" w:rsidRDefault="00F465F1" w:rsidP="003F71E1">
            <w:pPr>
              <w:pStyle w:val="Normal0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</w:p>
        </w:tc>
        <w:tc>
          <w:tcPr>
            <w:tcW w:w="4942" w:type="dxa"/>
          </w:tcPr>
          <w:p w:rsidR="00F465F1" w:rsidRPr="002623EE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F465F1" w:rsidRPr="002623EE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C8191E" w:rsidRPr="002623EE" w:rsidRDefault="00C8191E" w:rsidP="003F71E1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716727" w:rsidRPr="002623EE" w:rsidRDefault="00716727" w:rsidP="0071672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(RÚBRICA)</w:t>
            </w:r>
          </w:p>
          <w:p w:rsidR="00F465F1" w:rsidRPr="002623EE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F465F1" w:rsidRPr="002623EE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2623EE">
              <w:rPr>
                <w:rFonts w:asciiTheme="minorHAnsi" w:hAnsiTheme="minorHAnsi" w:cstheme="minorHAnsi"/>
                <w:b/>
                <w:bCs/>
                <w:lang w:val="es-MX"/>
              </w:rPr>
              <w:t>DR. CARLOS FERNANDO PAVÓN DURAN</w:t>
            </w:r>
          </w:p>
          <w:p w:rsidR="00F465F1" w:rsidRPr="002623EE" w:rsidRDefault="00F465F1" w:rsidP="003F71E1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2623EE">
              <w:rPr>
                <w:rFonts w:asciiTheme="minorHAnsi" w:hAnsiTheme="minorHAnsi" w:cstheme="minorHAnsi"/>
                <w:b/>
                <w:bCs/>
                <w:lang w:val="es-MX"/>
              </w:rPr>
              <w:t>COMISIONADO</w:t>
            </w:r>
          </w:p>
        </w:tc>
      </w:tr>
    </w:tbl>
    <w:p w:rsidR="00716727" w:rsidRDefault="00716727" w:rsidP="00716727">
      <w:pPr>
        <w:pStyle w:val="Normal0"/>
        <w:spacing w:line="276" w:lineRule="auto"/>
        <w:jc w:val="both"/>
        <w:rPr>
          <w:rFonts w:asciiTheme="minorHAnsi" w:hAnsiTheme="minorHAnsi" w:cstheme="minorHAnsi"/>
          <w:b/>
          <w:lang w:val="es-MX"/>
        </w:rPr>
      </w:pPr>
    </w:p>
    <w:p w:rsidR="00716727" w:rsidRDefault="00716727" w:rsidP="00716727">
      <w:pPr>
        <w:pStyle w:val="Normal0"/>
        <w:spacing w:line="276" w:lineRule="auto"/>
        <w:jc w:val="both"/>
        <w:rPr>
          <w:rFonts w:asciiTheme="minorHAnsi" w:hAnsiTheme="minorHAnsi" w:cstheme="minorHAnsi"/>
        </w:rPr>
      </w:pPr>
      <w:r w:rsidRPr="008E77EA">
        <w:rPr>
          <w:rFonts w:asciiTheme="minorHAnsi" w:hAnsiTheme="minorHAnsi" w:cstheme="minorHAnsi"/>
          <w:b/>
          <w:lang w:val="es-MX"/>
        </w:rPr>
        <w:t xml:space="preserve">PERÍODOS VACACIONALES </w:t>
      </w:r>
      <w:r>
        <w:rPr>
          <w:rFonts w:asciiTheme="minorHAnsi" w:hAnsiTheme="minorHAnsi" w:cstheme="minorHAnsi"/>
          <w:b/>
          <w:lang w:val="es-MX"/>
        </w:rPr>
        <w:t>Y</w:t>
      </w:r>
      <w:r w:rsidRPr="008E77EA">
        <w:rPr>
          <w:rFonts w:asciiTheme="minorHAnsi" w:hAnsiTheme="minorHAnsi" w:cstheme="minorHAnsi"/>
          <w:b/>
          <w:lang w:val="es-MX"/>
        </w:rPr>
        <w:t xml:space="preserve"> DÍAS INHÁBILES DEL INSTITUTO</w:t>
      </w:r>
      <w:r w:rsidRPr="008E77EA">
        <w:rPr>
          <w:rFonts w:asciiTheme="minorHAnsi" w:hAnsiTheme="minorHAnsi" w:cstheme="minorHAnsi"/>
          <w:b/>
        </w:rPr>
        <w:t xml:space="preserve"> ESTATAL DE TRANSPARENCIA, ACCESO A LA INFORMACIÓN PÚBLICA Y PROTECCIÓN DE DATOS PERSONALES PARA EL EJERCICIO 20</w:t>
      </w:r>
      <w:r>
        <w:rPr>
          <w:rFonts w:asciiTheme="minorHAnsi" w:hAnsiTheme="minorHAnsi" w:cstheme="minorHAnsi"/>
          <w:b/>
        </w:rPr>
        <w:t>21</w:t>
      </w:r>
      <w:r>
        <w:rPr>
          <w:rFonts w:asciiTheme="minorHAnsi" w:hAnsiTheme="minorHAnsi" w:cstheme="minorHAnsi"/>
        </w:rPr>
        <w:t>.</w:t>
      </w:r>
    </w:p>
    <w:p w:rsidR="00716727" w:rsidRPr="008E77EA" w:rsidRDefault="00716727" w:rsidP="00716727">
      <w:pPr>
        <w:pStyle w:val="Normal0"/>
        <w:spacing w:line="276" w:lineRule="auto"/>
        <w:jc w:val="both"/>
        <w:rPr>
          <w:rFonts w:asciiTheme="minorHAnsi" w:hAnsiTheme="minorHAnsi" w:cstheme="minorHAnsi"/>
        </w:rPr>
      </w:pPr>
    </w:p>
    <w:p w:rsidR="00716727" w:rsidRDefault="00716727" w:rsidP="00716727">
      <w:pPr>
        <w:spacing w:line="276" w:lineRule="auto"/>
        <w:jc w:val="both"/>
        <w:rPr>
          <w:rFonts w:asciiTheme="minorHAnsi" w:hAnsiTheme="minorHAnsi" w:cstheme="minorHAnsi"/>
        </w:rPr>
      </w:pPr>
      <w:r w:rsidRPr="008E77EA">
        <w:rPr>
          <w:rFonts w:asciiTheme="minorHAnsi" w:hAnsiTheme="minorHAnsi" w:cstheme="minorHAnsi"/>
        </w:rPr>
        <w:t xml:space="preserve">En la ciudad de Mérida, Yucatán, mediante sesión ordinaria del día </w:t>
      </w:r>
      <w:r>
        <w:rPr>
          <w:rFonts w:asciiTheme="minorHAnsi" w:hAnsiTheme="minorHAnsi" w:cstheme="minorHAnsi"/>
        </w:rPr>
        <w:t>21</w:t>
      </w:r>
      <w:r w:rsidRPr="008E77EA">
        <w:rPr>
          <w:rFonts w:asciiTheme="minorHAnsi" w:hAnsiTheme="minorHAnsi" w:cstheme="minorHAnsi"/>
        </w:rPr>
        <w:t xml:space="preserve"> de enero de 20</w:t>
      </w:r>
      <w:r>
        <w:rPr>
          <w:rFonts w:asciiTheme="minorHAnsi" w:hAnsiTheme="minorHAnsi" w:cstheme="minorHAnsi"/>
        </w:rPr>
        <w:t>21</w:t>
      </w:r>
      <w:r w:rsidRPr="008E77EA">
        <w:rPr>
          <w:rFonts w:asciiTheme="minorHAnsi" w:hAnsiTheme="minorHAnsi" w:cstheme="minorHAnsi"/>
        </w:rPr>
        <w:t>, radicada en el acta número 0</w:t>
      </w:r>
      <w:r>
        <w:rPr>
          <w:rFonts w:asciiTheme="minorHAnsi" w:hAnsiTheme="minorHAnsi" w:cstheme="minorHAnsi"/>
        </w:rPr>
        <w:t>04</w:t>
      </w:r>
      <w:r w:rsidRPr="008E77EA">
        <w:rPr>
          <w:rFonts w:asciiTheme="minorHAnsi" w:hAnsiTheme="minorHAnsi" w:cstheme="minorHAnsi"/>
        </w:rPr>
        <w:t>/20</w:t>
      </w:r>
      <w:r>
        <w:rPr>
          <w:rFonts w:asciiTheme="minorHAnsi" w:hAnsiTheme="minorHAnsi" w:cstheme="minorHAnsi"/>
        </w:rPr>
        <w:t>21</w:t>
      </w:r>
      <w:r w:rsidRPr="008E77EA">
        <w:rPr>
          <w:rFonts w:asciiTheme="minorHAnsi" w:hAnsiTheme="minorHAnsi" w:cstheme="minorHAnsi"/>
        </w:rPr>
        <w:t>, los integrantes del Pleno del Instituto Estatal de Transparencia, Acceso a la Información Pública y Protección de Datos Personales</w:t>
      </w:r>
      <w:r>
        <w:rPr>
          <w:rFonts w:asciiTheme="minorHAnsi" w:hAnsiTheme="minorHAnsi" w:cstheme="minorHAnsi"/>
        </w:rPr>
        <w:t>,</w:t>
      </w:r>
      <w:r w:rsidRPr="008E7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la Maestra María Gilda Segovia </w:t>
      </w:r>
      <w:proofErr w:type="spellStart"/>
      <w:r>
        <w:rPr>
          <w:rFonts w:asciiTheme="minorHAnsi" w:hAnsiTheme="minorHAnsi" w:cstheme="minorHAnsi"/>
        </w:rPr>
        <w:t>Chab</w:t>
      </w:r>
      <w:proofErr w:type="spellEnd"/>
      <w:r>
        <w:rPr>
          <w:rFonts w:asciiTheme="minorHAnsi" w:hAnsiTheme="minorHAnsi" w:cstheme="minorHAnsi"/>
        </w:rPr>
        <w:t xml:space="preserve"> y los Doctores en Derecho, </w:t>
      </w:r>
      <w:proofErr w:type="spellStart"/>
      <w:r w:rsidRPr="008E77EA">
        <w:rPr>
          <w:rFonts w:asciiTheme="minorHAnsi" w:hAnsiTheme="minorHAnsi" w:cstheme="minorHAnsi"/>
        </w:rPr>
        <w:t>Aldrin</w:t>
      </w:r>
      <w:proofErr w:type="spellEnd"/>
      <w:r w:rsidRPr="008E77EA">
        <w:rPr>
          <w:rFonts w:asciiTheme="minorHAnsi" w:hAnsiTheme="minorHAnsi" w:cstheme="minorHAnsi"/>
        </w:rPr>
        <w:t xml:space="preserve"> Mart</w:t>
      </w:r>
      <w:r>
        <w:rPr>
          <w:rFonts w:asciiTheme="minorHAnsi" w:hAnsiTheme="minorHAnsi" w:cstheme="minorHAnsi"/>
        </w:rPr>
        <w:t>i</w:t>
      </w:r>
      <w:r w:rsidRPr="008E77EA">
        <w:rPr>
          <w:rFonts w:asciiTheme="minorHAnsi" w:hAnsiTheme="minorHAnsi" w:cstheme="minorHAnsi"/>
        </w:rPr>
        <w:t>n Briceño Conrado</w:t>
      </w:r>
      <w:r>
        <w:rPr>
          <w:rFonts w:asciiTheme="minorHAnsi" w:hAnsiTheme="minorHAnsi" w:cstheme="minorHAnsi"/>
        </w:rPr>
        <w:t xml:space="preserve"> y </w:t>
      </w:r>
      <w:r w:rsidRPr="008E77EA">
        <w:rPr>
          <w:rFonts w:asciiTheme="minorHAnsi" w:hAnsiTheme="minorHAnsi" w:cstheme="minorHAnsi"/>
        </w:rPr>
        <w:t>Carlos Fernando Pavón Durán</w:t>
      </w:r>
      <w:r>
        <w:rPr>
          <w:rFonts w:asciiTheme="minorHAnsi" w:hAnsiTheme="minorHAnsi" w:cstheme="minorHAnsi"/>
        </w:rPr>
        <w:t xml:space="preserve">, </w:t>
      </w:r>
      <w:r w:rsidRPr="008E77EA">
        <w:rPr>
          <w:rFonts w:asciiTheme="minorHAnsi" w:hAnsiTheme="minorHAnsi" w:cstheme="minorHAnsi"/>
        </w:rPr>
        <w:t>Comisionad</w:t>
      </w:r>
      <w:r>
        <w:rPr>
          <w:rFonts w:asciiTheme="minorHAnsi" w:hAnsiTheme="minorHAnsi" w:cstheme="minorHAnsi"/>
        </w:rPr>
        <w:t>a</w:t>
      </w:r>
      <w:r w:rsidRPr="008E77EA">
        <w:rPr>
          <w:rFonts w:asciiTheme="minorHAnsi" w:hAnsiTheme="minorHAnsi" w:cstheme="minorHAnsi"/>
        </w:rPr>
        <w:t xml:space="preserve"> Presidente y Comisionados, respectivamente, aprobaron por unanimidad de votos los per</w:t>
      </w:r>
      <w:r>
        <w:rPr>
          <w:rFonts w:asciiTheme="minorHAnsi" w:hAnsiTheme="minorHAnsi" w:cstheme="minorHAnsi"/>
        </w:rPr>
        <w:t>í</w:t>
      </w:r>
      <w:r w:rsidRPr="008E77EA">
        <w:rPr>
          <w:rFonts w:asciiTheme="minorHAnsi" w:hAnsiTheme="minorHAnsi" w:cstheme="minorHAnsi"/>
        </w:rPr>
        <w:t xml:space="preserve">odos vacacionales del personal </w:t>
      </w:r>
      <w:r>
        <w:rPr>
          <w:rFonts w:asciiTheme="minorHAnsi" w:hAnsiTheme="minorHAnsi" w:cstheme="minorHAnsi"/>
        </w:rPr>
        <w:t xml:space="preserve">del </w:t>
      </w:r>
      <w:proofErr w:type="spellStart"/>
      <w:r>
        <w:rPr>
          <w:rFonts w:asciiTheme="minorHAnsi" w:hAnsiTheme="minorHAnsi" w:cstheme="minorHAnsi"/>
        </w:rPr>
        <w:t>Inaip</w:t>
      </w:r>
      <w:proofErr w:type="spellEnd"/>
      <w:r>
        <w:rPr>
          <w:rFonts w:asciiTheme="minorHAnsi" w:hAnsiTheme="minorHAnsi" w:cstheme="minorHAnsi"/>
        </w:rPr>
        <w:t xml:space="preserve"> Yucatán </w:t>
      </w:r>
      <w:r w:rsidRPr="008E77EA">
        <w:rPr>
          <w:rFonts w:asciiTheme="minorHAnsi" w:hAnsiTheme="minorHAnsi" w:cstheme="minorHAnsi"/>
        </w:rPr>
        <w:t>y los días inhábiles para las labores del Instituto correspondientes al ejercicio 20</w:t>
      </w:r>
      <w:r>
        <w:rPr>
          <w:rFonts w:asciiTheme="minorHAnsi" w:hAnsiTheme="minorHAnsi" w:cstheme="minorHAnsi"/>
        </w:rPr>
        <w:t>21</w:t>
      </w:r>
      <w:r w:rsidRPr="008E77E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los cuales pueden ser consultados en el siguiente vínculo de descarga:</w:t>
      </w:r>
    </w:p>
    <w:p w:rsidR="00716727" w:rsidRDefault="00716727" w:rsidP="00716727">
      <w:pPr>
        <w:spacing w:line="276" w:lineRule="auto"/>
        <w:jc w:val="both"/>
        <w:rPr>
          <w:rFonts w:asciiTheme="minorHAnsi" w:hAnsiTheme="minorHAnsi" w:cstheme="minorHAnsi"/>
        </w:rPr>
      </w:pPr>
    </w:p>
    <w:p w:rsidR="00716727" w:rsidRDefault="00716727" w:rsidP="00716727">
      <w:pPr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942"/>
      </w:tblGrid>
      <w:tr w:rsidR="00716727" w:rsidRPr="008E77EA" w:rsidTr="00772F6F">
        <w:tc>
          <w:tcPr>
            <w:tcW w:w="9356" w:type="dxa"/>
            <w:gridSpan w:val="2"/>
          </w:tcPr>
          <w:p w:rsidR="00716727" w:rsidRPr="008E2BA8" w:rsidRDefault="00716727" w:rsidP="00772F6F">
            <w:pPr>
              <w:spacing w:line="276" w:lineRule="auto"/>
              <w:ind w:left="-142"/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hyperlink r:id="rId9" w:history="1">
              <w:r w:rsidRPr="008E2BA8">
                <w:rPr>
                  <w:rStyle w:val="Hipervnculo"/>
                </w:rPr>
                <w:t xml:space="preserve"> </w:t>
              </w:r>
              <w:r w:rsidRPr="008E2BA8">
                <w:rPr>
                  <w:rStyle w:val="Hipervnculo"/>
                  <w:rFonts w:asciiTheme="minorHAnsi" w:hAnsiTheme="minorHAnsi" w:cstheme="minorHAnsi"/>
                  <w:b/>
                  <w:lang w:val="es-MX"/>
                </w:rPr>
                <w:t>http://www.inaipyucatan.org.mx/transparencia/portals/0/acuerdos/2021/A21ene21.docx</w:t>
              </w:r>
            </w:hyperlink>
          </w:p>
          <w:p w:rsidR="00716727" w:rsidRDefault="00716727" w:rsidP="00772F6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716727" w:rsidRDefault="00716727" w:rsidP="00772F6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716727" w:rsidRDefault="00716727" w:rsidP="00772F6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716727" w:rsidRPr="008E77EA" w:rsidRDefault="00716727" w:rsidP="00772F6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716727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(RÚBRICA)</w:t>
            </w:r>
          </w:p>
          <w:p w:rsidR="00716727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716727" w:rsidRPr="008E77EA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MTRA</w:t>
            </w: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. </w:t>
            </w:r>
            <w:r w:rsidRPr="002377B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MARÍA GILDA SEGOVIA CHAB</w:t>
            </w:r>
          </w:p>
          <w:p w:rsidR="00716727" w:rsidRPr="008E77EA" w:rsidRDefault="00716727" w:rsidP="00772F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COMISIONAD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A PRESIDENTE</w:t>
            </w:r>
          </w:p>
        </w:tc>
      </w:tr>
      <w:tr w:rsidR="00716727" w:rsidRPr="008E77EA" w:rsidTr="00772F6F">
        <w:tc>
          <w:tcPr>
            <w:tcW w:w="4414" w:type="dxa"/>
          </w:tcPr>
          <w:p w:rsidR="00716727" w:rsidRPr="008E77EA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716727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716727" w:rsidRPr="008E77EA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716727" w:rsidRDefault="00716727" w:rsidP="007167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(RÚBRICA)</w:t>
            </w:r>
          </w:p>
          <w:p w:rsidR="00716727" w:rsidRPr="008E77EA" w:rsidRDefault="00716727" w:rsidP="00772F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716727" w:rsidRPr="008E77EA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DR</w:t>
            </w: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. ALDR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IN MARTI</w:t>
            </w: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N BRICEÑO CONRADO</w:t>
            </w:r>
          </w:p>
          <w:p w:rsidR="00716727" w:rsidRPr="008E77EA" w:rsidRDefault="00716727" w:rsidP="00772F6F">
            <w:pPr>
              <w:ind w:left="708" w:hanging="7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COMISIONADO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</w:t>
            </w:r>
          </w:p>
          <w:p w:rsidR="00716727" w:rsidRPr="008E77EA" w:rsidRDefault="00716727" w:rsidP="00772F6F">
            <w:pPr>
              <w:pStyle w:val="Normal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4942" w:type="dxa"/>
          </w:tcPr>
          <w:p w:rsidR="00716727" w:rsidRPr="008E77EA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716727" w:rsidRPr="008E77EA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716727" w:rsidRDefault="00716727" w:rsidP="00772F6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716727" w:rsidRDefault="00716727" w:rsidP="007167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(RÚBRICA)</w:t>
            </w:r>
          </w:p>
          <w:p w:rsidR="00716727" w:rsidRPr="008E77EA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716727" w:rsidRPr="008E77EA" w:rsidRDefault="00716727" w:rsidP="00772F6F">
            <w:pPr>
              <w:ind w:left="708" w:hanging="70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DR</w:t>
            </w: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CARLOS FERNANDO PAVÓN DURÁN</w:t>
            </w:r>
          </w:p>
          <w:p w:rsidR="00716727" w:rsidRPr="008E77EA" w:rsidRDefault="00716727" w:rsidP="00772F6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COMISIONADO</w:t>
            </w:r>
          </w:p>
        </w:tc>
      </w:tr>
    </w:tbl>
    <w:p w:rsidR="00716727" w:rsidRPr="008E77EA" w:rsidRDefault="00716727" w:rsidP="00716727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</w:p>
    <w:p w:rsidR="00F465F1" w:rsidRPr="002623EE" w:rsidRDefault="00F465F1">
      <w:pPr>
        <w:pStyle w:val="Normal0"/>
        <w:jc w:val="both"/>
        <w:rPr>
          <w:rFonts w:asciiTheme="minorHAnsi" w:hAnsiTheme="minorHAnsi" w:cstheme="minorHAnsi"/>
        </w:rPr>
      </w:pPr>
    </w:p>
    <w:sectPr w:rsidR="00F465F1" w:rsidRPr="002623EE" w:rsidSect="00EB5F6E">
      <w:headerReference w:type="default" r:id="rId10"/>
      <w:pgSz w:w="12240" w:h="15840"/>
      <w:pgMar w:top="1418" w:right="161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FA" w:rsidRDefault="002B1FFA" w:rsidP="002B1FFA">
      <w:r>
        <w:separator/>
      </w:r>
    </w:p>
  </w:endnote>
  <w:endnote w:type="continuationSeparator" w:id="0">
    <w:p w:rsidR="002B1FFA" w:rsidRDefault="002B1FFA" w:rsidP="002B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FA" w:rsidRDefault="002B1FFA" w:rsidP="002B1FFA">
      <w:r>
        <w:separator/>
      </w:r>
    </w:p>
  </w:footnote>
  <w:footnote w:type="continuationSeparator" w:id="0">
    <w:p w:rsidR="002B1FFA" w:rsidRDefault="002B1FFA" w:rsidP="002B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FA" w:rsidRDefault="002B1FFA">
    <w:pPr>
      <w:pStyle w:val="Encabezado"/>
    </w:pPr>
    <w:r>
      <w:rPr>
        <w:noProof/>
        <w:lang w:val="es-MX" w:eastAsia="zh-TW"/>
      </w:rPr>
      <w:drawing>
        <wp:inline distT="0" distB="0" distL="0" distR="0" wp14:anchorId="2C36EFCC" wp14:editId="529A2745">
          <wp:extent cx="5610927" cy="714375"/>
          <wp:effectExtent l="0" t="0" r="8890" b="0"/>
          <wp:docPr id="1" name="Imagen 1" descr="C:\Users\Apoyo Plenario\AppData\Local\Microsoft\Windows\INetCacheContent.Word\LogoINAIP-Ley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oyo Plenario\AppData\Local\Microsoft\Windows\INetCacheContent.Word\LogoINAIP-Leye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70" cy="71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F79"/>
    <w:multiLevelType w:val="hybridMultilevel"/>
    <w:tmpl w:val="300CB69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20"/>
    <w:rsid w:val="00053B84"/>
    <w:rsid w:val="00095190"/>
    <w:rsid w:val="000D01A8"/>
    <w:rsid w:val="00106DB8"/>
    <w:rsid w:val="00126173"/>
    <w:rsid w:val="00132F8C"/>
    <w:rsid w:val="00162DA5"/>
    <w:rsid w:val="00166673"/>
    <w:rsid w:val="00170347"/>
    <w:rsid w:val="001D4F09"/>
    <w:rsid w:val="001F12E1"/>
    <w:rsid w:val="00256694"/>
    <w:rsid w:val="002623EE"/>
    <w:rsid w:val="00297540"/>
    <w:rsid w:val="002B1FFA"/>
    <w:rsid w:val="002B56CD"/>
    <w:rsid w:val="002D2246"/>
    <w:rsid w:val="00370220"/>
    <w:rsid w:val="00461420"/>
    <w:rsid w:val="00470F60"/>
    <w:rsid w:val="004B7176"/>
    <w:rsid w:val="004C693E"/>
    <w:rsid w:val="004D6FE7"/>
    <w:rsid w:val="00507F39"/>
    <w:rsid w:val="00535F8A"/>
    <w:rsid w:val="005600B8"/>
    <w:rsid w:val="00561A5D"/>
    <w:rsid w:val="00572A77"/>
    <w:rsid w:val="005F37DC"/>
    <w:rsid w:val="00617307"/>
    <w:rsid w:val="00696CF8"/>
    <w:rsid w:val="00716727"/>
    <w:rsid w:val="0074597C"/>
    <w:rsid w:val="00780EE1"/>
    <w:rsid w:val="007A6219"/>
    <w:rsid w:val="007E701A"/>
    <w:rsid w:val="0085509C"/>
    <w:rsid w:val="0086390D"/>
    <w:rsid w:val="008B791D"/>
    <w:rsid w:val="008C757E"/>
    <w:rsid w:val="008E77EA"/>
    <w:rsid w:val="008F2B2A"/>
    <w:rsid w:val="009336AB"/>
    <w:rsid w:val="00952E9E"/>
    <w:rsid w:val="009732F2"/>
    <w:rsid w:val="009C68AA"/>
    <w:rsid w:val="009F2AC8"/>
    <w:rsid w:val="00A1352B"/>
    <w:rsid w:val="00A16D1C"/>
    <w:rsid w:val="00A46B1D"/>
    <w:rsid w:val="00A95827"/>
    <w:rsid w:val="00A96BCC"/>
    <w:rsid w:val="00AC0894"/>
    <w:rsid w:val="00AE6E1A"/>
    <w:rsid w:val="00AF430A"/>
    <w:rsid w:val="00AF4F5A"/>
    <w:rsid w:val="00AF780A"/>
    <w:rsid w:val="00B216AE"/>
    <w:rsid w:val="00B21A6B"/>
    <w:rsid w:val="00B22B18"/>
    <w:rsid w:val="00B24706"/>
    <w:rsid w:val="00B322F1"/>
    <w:rsid w:val="00C03B6A"/>
    <w:rsid w:val="00C12FE7"/>
    <w:rsid w:val="00C8191E"/>
    <w:rsid w:val="00CA1E9D"/>
    <w:rsid w:val="00D17675"/>
    <w:rsid w:val="00D475A3"/>
    <w:rsid w:val="00D84B69"/>
    <w:rsid w:val="00DF4C85"/>
    <w:rsid w:val="00DF6B22"/>
    <w:rsid w:val="00E2290D"/>
    <w:rsid w:val="00E36D7C"/>
    <w:rsid w:val="00E55578"/>
    <w:rsid w:val="00E84D21"/>
    <w:rsid w:val="00E90585"/>
    <w:rsid w:val="00EB00F9"/>
    <w:rsid w:val="00EB2243"/>
    <w:rsid w:val="00EB5F6E"/>
    <w:rsid w:val="00F13ACA"/>
    <w:rsid w:val="00F465F1"/>
    <w:rsid w:val="00F734E3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3702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BCC"/>
    <w:rPr>
      <w:rFonts w:ascii="Tahoma" w:eastAsia="Times New Roman" w:hAnsi="Tahoma" w:cs="Tahoma"/>
      <w:sz w:val="16"/>
      <w:szCs w:val="1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F46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3702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BCC"/>
    <w:rPr>
      <w:rFonts w:ascii="Tahoma" w:eastAsia="Times New Roman" w:hAnsi="Tahoma" w:cs="Tahoma"/>
      <w:sz w:val="16"/>
      <w:szCs w:val="1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F46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%20http://www.inaipyucatan.org.mx/transparencia/portals/0/acuerdos/2021/A21ene21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87B49-413C-48F6-8970-E0A04C19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Apoyo Plenario</cp:lastModifiedBy>
  <cp:revision>21</cp:revision>
  <cp:lastPrinted>2020-01-16T18:47:00Z</cp:lastPrinted>
  <dcterms:created xsi:type="dcterms:W3CDTF">2019-01-17T21:12:00Z</dcterms:created>
  <dcterms:modified xsi:type="dcterms:W3CDTF">2021-01-25T21:48:00Z</dcterms:modified>
</cp:coreProperties>
</file>